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E8929" w14:textId="47355B42" w:rsidR="00D06A80" w:rsidRPr="002B5B33" w:rsidRDefault="00D06A80" w:rsidP="00304D51">
      <w:pPr>
        <w:pStyle w:val="Geenafstand"/>
        <w:rPr>
          <w:rFonts w:ascii="Verdana" w:hAnsi="Verdana"/>
          <w:iCs/>
          <w:sz w:val="28"/>
          <w:szCs w:val="28"/>
        </w:rPr>
      </w:pPr>
      <w:r w:rsidRPr="002B5B33">
        <w:rPr>
          <w:rFonts w:ascii="Verdana" w:hAnsi="Verdana"/>
          <w:iCs/>
          <w:sz w:val="28"/>
          <w:szCs w:val="28"/>
        </w:rPr>
        <w:t>Zorgen over beeldvorming door incidenten Ter Apel</w:t>
      </w:r>
    </w:p>
    <w:p w14:paraId="1338A07D" w14:textId="77777777" w:rsidR="00D06A80" w:rsidRPr="002B5B33" w:rsidRDefault="00D06A80" w:rsidP="00304D51">
      <w:pPr>
        <w:pStyle w:val="Geenafstand"/>
        <w:rPr>
          <w:rFonts w:ascii="Verdana" w:hAnsi="Verdana"/>
          <w:sz w:val="22"/>
          <w:szCs w:val="22"/>
        </w:rPr>
      </w:pPr>
    </w:p>
    <w:p w14:paraId="4584CA0F" w14:textId="314C58E1" w:rsidR="00F65709" w:rsidRPr="002B5B33" w:rsidRDefault="0047056E" w:rsidP="00304D51">
      <w:pPr>
        <w:pStyle w:val="Geenafstand"/>
        <w:rPr>
          <w:rFonts w:ascii="Verdana" w:hAnsi="Verdana"/>
          <w:sz w:val="22"/>
          <w:szCs w:val="22"/>
        </w:rPr>
      </w:pPr>
      <w:r w:rsidRPr="002B5B33">
        <w:rPr>
          <w:rFonts w:ascii="Verdana" w:hAnsi="Verdana"/>
          <w:sz w:val="22"/>
          <w:szCs w:val="22"/>
        </w:rPr>
        <w:t>Kwetsbare asielzoekers die mishandeld w</w:t>
      </w:r>
      <w:r w:rsidR="00304D51" w:rsidRPr="002B5B33">
        <w:rPr>
          <w:rFonts w:ascii="Verdana" w:hAnsi="Verdana"/>
          <w:sz w:val="22"/>
          <w:szCs w:val="22"/>
        </w:rPr>
        <w:t>o</w:t>
      </w:r>
      <w:r w:rsidRPr="002B5B33">
        <w:rPr>
          <w:rFonts w:ascii="Verdana" w:hAnsi="Verdana"/>
          <w:sz w:val="22"/>
          <w:szCs w:val="22"/>
        </w:rPr>
        <w:t>rden voor de poorten van het aanmeldcentrum in Ter Apel, hulporganisaties die vertr</w:t>
      </w:r>
      <w:r w:rsidR="00304D51" w:rsidRPr="002B5B33">
        <w:rPr>
          <w:rFonts w:ascii="Verdana" w:hAnsi="Verdana"/>
          <w:sz w:val="22"/>
          <w:szCs w:val="22"/>
        </w:rPr>
        <w:t>e</w:t>
      </w:r>
      <w:r w:rsidRPr="002B5B33">
        <w:rPr>
          <w:rFonts w:ascii="Verdana" w:hAnsi="Verdana"/>
          <w:sz w:val="22"/>
          <w:szCs w:val="22"/>
        </w:rPr>
        <w:t>kken</w:t>
      </w:r>
      <w:r w:rsidR="0014050D" w:rsidRPr="002B5B33">
        <w:rPr>
          <w:rFonts w:ascii="Verdana" w:hAnsi="Verdana"/>
          <w:sz w:val="22"/>
          <w:szCs w:val="22"/>
        </w:rPr>
        <w:t xml:space="preserve"> vanwege de </w:t>
      </w:r>
      <w:r w:rsidR="008C1DDB" w:rsidRPr="002B5B33">
        <w:rPr>
          <w:rFonts w:ascii="Verdana" w:hAnsi="Verdana"/>
          <w:sz w:val="22"/>
          <w:szCs w:val="22"/>
        </w:rPr>
        <w:t>onveilige situatie</w:t>
      </w:r>
      <w:r w:rsidRPr="002B5B33">
        <w:rPr>
          <w:rFonts w:ascii="Verdana" w:hAnsi="Verdana"/>
          <w:sz w:val="22"/>
          <w:szCs w:val="22"/>
        </w:rPr>
        <w:t xml:space="preserve">; schokkende </w:t>
      </w:r>
      <w:r w:rsidR="00304D51" w:rsidRPr="002B5B33">
        <w:rPr>
          <w:rFonts w:ascii="Verdana" w:hAnsi="Verdana"/>
          <w:sz w:val="22"/>
          <w:szCs w:val="22"/>
        </w:rPr>
        <w:t>voorvallen</w:t>
      </w:r>
      <w:r w:rsidRPr="002B5B33">
        <w:rPr>
          <w:rFonts w:ascii="Verdana" w:hAnsi="Verdana"/>
          <w:sz w:val="22"/>
          <w:szCs w:val="22"/>
        </w:rPr>
        <w:t xml:space="preserve"> deze zomer. </w:t>
      </w:r>
      <w:r w:rsidR="00F65709" w:rsidRPr="002B5B33">
        <w:rPr>
          <w:rFonts w:ascii="Verdana" w:hAnsi="Verdana"/>
          <w:sz w:val="22"/>
          <w:szCs w:val="22"/>
        </w:rPr>
        <w:t xml:space="preserve">De regering nam maatregelen, maar hoe zullen de gebeurtenissen doorwerken in de beeldvorming over asielzoekers? </w:t>
      </w:r>
      <w:r w:rsidRPr="002B5B33">
        <w:rPr>
          <w:rFonts w:ascii="Verdana" w:hAnsi="Verdana"/>
          <w:sz w:val="22"/>
          <w:szCs w:val="22"/>
        </w:rPr>
        <w:t xml:space="preserve">John van Tilborg </w:t>
      </w:r>
      <w:r w:rsidR="005144A4" w:rsidRPr="002B5B33">
        <w:rPr>
          <w:rFonts w:ascii="Verdana" w:hAnsi="Verdana"/>
          <w:sz w:val="22"/>
          <w:szCs w:val="22"/>
        </w:rPr>
        <w:t xml:space="preserve">van INLIA </w:t>
      </w:r>
      <w:r w:rsidR="00F65709" w:rsidRPr="002B5B33">
        <w:rPr>
          <w:rFonts w:ascii="Verdana" w:hAnsi="Verdana"/>
          <w:sz w:val="22"/>
          <w:szCs w:val="22"/>
        </w:rPr>
        <w:t>is bezorgd.</w:t>
      </w:r>
    </w:p>
    <w:p w14:paraId="7FAC0EB3" w14:textId="77777777" w:rsidR="00F65709" w:rsidRPr="002B5B33" w:rsidRDefault="00F65709" w:rsidP="00304D51">
      <w:pPr>
        <w:pStyle w:val="Geenafstand"/>
        <w:rPr>
          <w:rFonts w:ascii="Verdana" w:hAnsi="Verdana"/>
          <w:sz w:val="22"/>
          <w:szCs w:val="22"/>
        </w:rPr>
      </w:pPr>
    </w:p>
    <w:p w14:paraId="241844EB" w14:textId="72B9ECA2" w:rsidR="009265B4" w:rsidRPr="002B5B33" w:rsidRDefault="00D907E2" w:rsidP="000823EA">
      <w:pPr>
        <w:pStyle w:val="Geenafstand"/>
        <w:rPr>
          <w:rFonts w:ascii="Verdana" w:hAnsi="Verdana"/>
          <w:sz w:val="20"/>
          <w:szCs w:val="20"/>
        </w:rPr>
      </w:pPr>
      <w:r w:rsidRPr="002B5B33">
        <w:rPr>
          <w:rFonts w:ascii="Verdana" w:hAnsi="Verdana"/>
          <w:sz w:val="20"/>
          <w:szCs w:val="20"/>
        </w:rPr>
        <w:t>Deze zomer</w:t>
      </w:r>
      <w:r w:rsidR="00F65709" w:rsidRPr="002B5B33">
        <w:rPr>
          <w:rFonts w:ascii="Verdana" w:hAnsi="Verdana"/>
          <w:sz w:val="20"/>
          <w:szCs w:val="20"/>
        </w:rPr>
        <w:t xml:space="preserve"> </w:t>
      </w:r>
      <w:r w:rsidR="00465419" w:rsidRPr="002B5B33">
        <w:rPr>
          <w:rFonts w:ascii="Verdana" w:hAnsi="Verdana"/>
          <w:sz w:val="20"/>
          <w:szCs w:val="20"/>
        </w:rPr>
        <w:t>is het aanmeldcentrum</w:t>
      </w:r>
      <w:r w:rsidRPr="002B5B33">
        <w:rPr>
          <w:rFonts w:ascii="Verdana" w:hAnsi="Verdana"/>
          <w:sz w:val="20"/>
          <w:szCs w:val="20"/>
        </w:rPr>
        <w:t xml:space="preserve"> opnieuw</w:t>
      </w:r>
      <w:r w:rsidR="00465419" w:rsidRPr="002B5B33">
        <w:rPr>
          <w:rFonts w:ascii="Verdana" w:hAnsi="Verdana"/>
          <w:sz w:val="20"/>
          <w:szCs w:val="20"/>
        </w:rPr>
        <w:t xml:space="preserve"> </w:t>
      </w:r>
      <w:r w:rsidR="00F248F0" w:rsidRPr="002B5B33">
        <w:rPr>
          <w:rFonts w:ascii="Verdana" w:hAnsi="Verdana"/>
          <w:sz w:val="20"/>
          <w:szCs w:val="20"/>
        </w:rPr>
        <w:t>vol</w:t>
      </w:r>
      <w:r w:rsidR="00465419" w:rsidRPr="002B5B33">
        <w:rPr>
          <w:rFonts w:ascii="Verdana" w:hAnsi="Verdana"/>
          <w:sz w:val="20"/>
          <w:szCs w:val="20"/>
        </w:rPr>
        <w:t xml:space="preserve"> en </w:t>
      </w:r>
      <w:r w:rsidR="00F65709" w:rsidRPr="002B5B33">
        <w:rPr>
          <w:rFonts w:ascii="Verdana" w:hAnsi="Verdana"/>
          <w:sz w:val="20"/>
          <w:szCs w:val="20"/>
        </w:rPr>
        <w:t>verblijven</w:t>
      </w:r>
      <w:r w:rsidR="00465419" w:rsidRPr="002B5B33">
        <w:rPr>
          <w:rFonts w:ascii="Verdana" w:hAnsi="Verdana"/>
          <w:sz w:val="20"/>
          <w:szCs w:val="20"/>
        </w:rPr>
        <w:t xml:space="preserve"> </w:t>
      </w:r>
      <w:r w:rsidR="00F65709" w:rsidRPr="002B5B33">
        <w:rPr>
          <w:rFonts w:ascii="Verdana" w:hAnsi="Verdana"/>
          <w:sz w:val="20"/>
          <w:szCs w:val="20"/>
        </w:rPr>
        <w:t>asielzoekers</w:t>
      </w:r>
      <w:r w:rsidRPr="002B5B33">
        <w:rPr>
          <w:rFonts w:ascii="Verdana" w:hAnsi="Verdana"/>
          <w:sz w:val="20"/>
          <w:szCs w:val="20"/>
        </w:rPr>
        <w:t xml:space="preserve"> hele dagen</w:t>
      </w:r>
      <w:r w:rsidR="00F65709" w:rsidRPr="002B5B33">
        <w:rPr>
          <w:rFonts w:ascii="Verdana" w:hAnsi="Verdana"/>
          <w:sz w:val="20"/>
          <w:szCs w:val="20"/>
        </w:rPr>
        <w:t xml:space="preserve"> op het gras</w:t>
      </w:r>
      <w:r w:rsidR="002A776B" w:rsidRPr="002B5B33">
        <w:rPr>
          <w:rFonts w:ascii="Verdana" w:hAnsi="Verdana"/>
          <w:sz w:val="20"/>
          <w:szCs w:val="20"/>
        </w:rPr>
        <w:t>veld</w:t>
      </w:r>
      <w:r w:rsidR="00F65709" w:rsidRPr="002B5B33">
        <w:rPr>
          <w:rFonts w:ascii="Verdana" w:hAnsi="Verdana"/>
          <w:sz w:val="20"/>
          <w:szCs w:val="20"/>
        </w:rPr>
        <w:t xml:space="preserve"> vóór </w:t>
      </w:r>
      <w:r w:rsidR="00465419" w:rsidRPr="002B5B33">
        <w:rPr>
          <w:rFonts w:ascii="Verdana" w:hAnsi="Verdana"/>
          <w:sz w:val="20"/>
          <w:szCs w:val="20"/>
        </w:rPr>
        <w:t>de poorten</w:t>
      </w:r>
      <w:r w:rsidR="00F65709" w:rsidRPr="002B5B33">
        <w:rPr>
          <w:rFonts w:ascii="Verdana" w:hAnsi="Verdana"/>
          <w:sz w:val="20"/>
          <w:szCs w:val="20"/>
        </w:rPr>
        <w:t xml:space="preserve">. </w:t>
      </w:r>
      <w:r w:rsidR="00147CCB" w:rsidRPr="002B5B33">
        <w:rPr>
          <w:rFonts w:ascii="Verdana" w:hAnsi="Verdana"/>
          <w:sz w:val="20"/>
          <w:szCs w:val="20"/>
        </w:rPr>
        <w:t>Naarmate</w:t>
      </w:r>
      <w:r w:rsidR="002A776B" w:rsidRPr="002B5B33">
        <w:rPr>
          <w:rFonts w:ascii="Verdana" w:hAnsi="Verdana"/>
          <w:sz w:val="20"/>
          <w:szCs w:val="20"/>
        </w:rPr>
        <w:t xml:space="preserve"> </w:t>
      </w:r>
      <w:r w:rsidR="008E0D12" w:rsidRPr="002B5B33">
        <w:rPr>
          <w:rFonts w:ascii="Verdana" w:hAnsi="Verdana"/>
          <w:sz w:val="20"/>
          <w:szCs w:val="20"/>
        </w:rPr>
        <w:t>he</w:t>
      </w:r>
      <w:r w:rsidR="00437380" w:rsidRPr="002B5B33">
        <w:rPr>
          <w:rFonts w:ascii="Verdana" w:hAnsi="Verdana"/>
          <w:sz w:val="20"/>
          <w:szCs w:val="20"/>
        </w:rPr>
        <w:t xml:space="preserve">t </w:t>
      </w:r>
      <w:r w:rsidR="008E0D12" w:rsidRPr="002B5B33">
        <w:rPr>
          <w:rFonts w:ascii="Verdana" w:hAnsi="Verdana"/>
          <w:sz w:val="20"/>
          <w:szCs w:val="20"/>
        </w:rPr>
        <w:t>voort</w:t>
      </w:r>
      <w:r w:rsidR="002A776B" w:rsidRPr="002B5B33">
        <w:rPr>
          <w:rFonts w:ascii="Verdana" w:hAnsi="Verdana"/>
          <w:sz w:val="20"/>
          <w:szCs w:val="20"/>
        </w:rPr>
        <w:t>duurt</w:t>
      </w:r>
      <w:r w:rsidR="00304D51" w:rsidRPr="002B5B33">
        <w:rPr>
          <w:rFonts w:ascii="Verdana" w:hAnsi="Verdana"/>
          <w:sz w:val="20"/>
          <w:szCs w:val="20"/>
        </w:rPr>
        <w:t>,</w:t>
      </w:r>
      <w:r w:rsidR="002A776B" w:rsidRPr="002B5B33">
        <w:rPr>
          <w:rFonts w:ascii="Verdana" w:hAnsi="Verdana"/>
          <w:sz w:val="20"/>
          <w:szCs w:val="20"/>
        </w:rPr>
        <w:t xml:space="preserve"> wordt een groepje </w:t>
      </w:r>
      <w:r w:rsidR="00304D51" w:rsidRPr="002B5B33">
        <w:rPr>
          <w:rFonts w:ascii="Verdana" w:hAnsi="Verdana"/>
          <w:sz w:val="20"/>
          <w:szCs w:val="20"/>
        </w:rPr>
        <w:t>raddraaiers</w:t>
      </w:r>
      <w:r w:rsidR="002A776B" w:rsidRPr="002B5B33">
        <w:rPr>
          <w:rFonts w:ascii="Verdana" w:hAnsi="Verdana"/>
          <w:sz w:val="20"/>
          <w:szCs w:val="20"/>
        </w:rPr>
        <w:t xml:space="preserve"> actief. </w:t>
      </w:r>
      <w:r w:rsidR="00147CCB" w:rsidRPr="002B5B33">
        <w:rPr>
          <w:rFonts w:ascii="Verdana" w:hAnsi="Verdana"/>
          <w:sz w:val="20"/>
          <w:szCs w:val="20"/>
        </w:rPr>
        <w:t xml:space="preserve">Hulpverleners en hulpvragers zijn niet meer veilig. </w:t>
      </w:r>
      <w:r w:rsidR="009265B4" w:rsidRPr="002B5B33">
        <w:rPr>
          <w:rFonts w:ascii="Verdana" w:hAnsi="Verdana"/>
          <w:sz w:val="20"/>
          <w:szCs w:val="20"/>
        </w:rPr>
        <w:t>Vluchtelingen</w:t>
      </w:r>
      <w:r w:rsidR="002B5B33">
        <w:rPr>
          <w:rFonts w:ascii="Verdana" w:hAnsi="Verdana"/>
          <w:sz w:val="20"/>
          <w:szCs w:val="20"/>
        </w:rPr>
        <w:t>W</w:t>
      </w:r>
      <w:r w:rsidR="009265B4" w:rsidRPr="002B5B33">
        <w:rPr>
          <w:rFonts w:ascii="Verdana" w:hAnsi="Verdana"/>
          <w:sz w:val="20"/>
          <w:szCs w:val="20"/>
        </w:rPr>
        <w:t>erk en h</w:t>
      </w:r>
      <w:r w:rsidR="00E63FD1" w:rsidRPr="002B5B33">
        <w:rPr>
          <w:rFonts w:ascii="Verdana" w:hAnsi="Verdana"/>
          <w:sz w:val="20"/>
          <w:szCs w:val="20"/>
        </w:rPr>
        <w:t xml:space="preserve">et Rode Kruis </w:t>
      </w:r>
      <w:r w:rsidR="00147CCB" w:rsidRPr="002B5B33">
        <w:rPr>
          <w:rFonts w:ascii="Verdana" w:hAnsi="Verdana"/>
          <w:sz w:val="20"/>
          <w:szCs w:val="20"/>
        </w:rPr>
        <w:t>vertrekken</w:t>
      </w:r>
      <w:r w:rsidRPr="002B5B33">
        <w:rPr>
          <w:rFonts w:ascii="Verdana" w:hAnsi="Verdana"/>
          <w:sz w:val="20"/>
          <w:szCs w:val="20"/>
        </w:rPr>
        <w:t xml:space="preserve"> daarom</w:t>
      </w:r>
      <w:r w:rsidR="007D1993" w:rsidRPr="002B5B33">
        <w:rPr>
          <w:rFonts w:ascii="Verdana" w:hAnsi="Verdana"/>
          <w:sz w:val="20"/>
          <w:szCs w:val="20"/>
        </w:rPr>
        <w:t xml:space="preserve">. </w:t>
      </w:r>
    </w:p>
    <w:p w14:paraId="18391DFC" w14:textId="77777777" w:rsidR="009265B4" w:rsidRPr="002B5B33" w:rsidRDefault="009265B4" w:rsidP="000823EA">
      <w:pPr>
        <w:pStyle w:val="Geenafstand"/>
        <w:rPr>
          <w:rFonts w:ascii="Verdana" w:hAnsi="Verdana"/>
          <w:sz w:val="20"/>
          <w:szCs w:val="20"/>
        </w:rPr>
      </w:pPr>
    </w:p>
    <w:p w14:paraId="28B3AC4C" w14:textId="1D4E610B" w:rsidR="00681EB8" w:rsidRPr="002B5B33" w:rsidRDefault="00D907E2" w:rsidP="000823EA">
      <w:pPr>
        <w:pStyle w:val="Geenafstand"/>
        <w:rPr>
          <w:rFonts w:ascii="Verdana" w:hAnsi="Verdana"/>
          <w:sz w:val="20"/>
          <w:szCs w:val="20"/>
        </w:rPr>
      </w:pPr>
      <w:r w:rsidRPr="002B5B33">
        <w:rPr>
          <w:rFonts w:ascii="Verdana" w:hAnsi="Verdana"/>
          <w:sz w:val="20"/>
          <w:szCs w:val="20"/>
        </w:rPr>
        <w:t xml:space="preserve">Het is groot nieuws. </w:t>
      </w:r>
      <w:r w:rsidR="009265B4" w:rsidRPr="002B5B33">
        <w:rPr>
          <w:rFonts w:ascii="Verdana" w:hAnsi="Verdana"/>
          <w:sz w:val="20"/>
          <w:szCs w:val="20"/>
        </w:rPr>
        <w:t xml:space="preserve">De </w:t>
      </w:r>
      <w:r w:rsidR="00F248F0" w:rsidRPr="002B5B33">
        <w:rPr>
          <w:rFonts w:ascii="Verdana" w:hAnsi="Verdana"/>
          <w:sz w:val="20"/>
          <w:szCs w:val="20"/>
        </w:rPr>
        <w:t>regering</w:t>
      </w:r>
      <w:r w:rsidR="009129ED" w:rsidRPr="002B5B33">
        <w:rPr>
          <w:rFonts w:ascii="Verdana" w:hAnsi="Verdana"/>
          <w:sz w:val="20"/>
          <w:szCs w:val="20"/>
        </w:rPr>
        <w:t xml:space="preserve"> </w:t>
      </w:r>
      <w:r w:rsidR="009265B4" w:rsidRPr="002B5B33">
        <w:rPr>
          <w:rFonts w:ascii="Verdana" w:hAnsi="Verdana"/>
          <w:sz w:val="20"/>
          <w:szCs w:val="20"/>
        </w:rPr>
        <w:t xml:space="preserve">komt in actie: ze </w:t>
      </w:r>
      <w:r w:rsidR="00F248F0" w:rsidRPr="002B5B33">
        <w:rPr>
          <w:rFonts w:ascii="Verdana" w:hAnsi="Verdana"/>
          <w:sz w:val="20"/>
          <w:szCs w:val="20"/>
        </w:rPr>
        <w:t xml:space="preserve">stelt </w:t>
      </w:r>
      <w:r w:rsidR="009129ED" w:rsidRPr="002B5B33">
        <w:rPr>
          <w:rFonts w:ascii="Verdana" w:hAnsi="Verdana"/>
          <w:sz w:val="20"/>
          <w:szCs w:val="20"/>
        </w:rPr>
        <w:t>een pand beschikbaar voor dagopvang</w:t>
      </w:r>
      <w:r w:rsidR="00437380" w:rsidRPr="002B5B33">
        <w:rPr>
          <w:rFonts w:ascii="Verdana" w:hAnsi="Verdana"/>
          <w:sz w:val="20"/>
          <w:szCs w:val="20"/>
        </w:rPr>
        <w:t xml:space="preserve"> </w:t>
      </w:r>
      <w:r w:rsidR="002E3B70" w:rsidRPr="002B5B33">
        <w:rPr>
          <w:rFonts w:ascii="Verdana" w:hAnsi="Verdana"/>
          <w:sz w:val="20"/>
          <w:szCs w:val="20"/>
        </w:rPr>
        <w:t xml:space="preserve">en </w:t>
      </w:r>
      <w:r w:rsidR="00F31799" w:rsidRPr="002B5B33">
        <w:rPr>
          <w:rFonts w:ascii="Verdana" w:hAnsi="Verdana"/>
          <w:sz w:val="20"/>
          <w:szCs w:val="20"/>
        </w:rPr>
        <w:t>schroeft de</w:t>
      </w:r>
      <w:r w:rsidR="00681EB8" w:rsidRPr="002B5B33">
        <w:rPr>
          <w:rFonts w:ascii="Verdana" w:hAnsi="Verdana"/>
          <w:sz w:val="20"/>
          <w:szCs w:val="20"/>
        </w:rPr>
        <w:t xml:space="preserve"> beveiliging</w:t>
      </w:r>
      <w:r w:rsidR="00F31799" w:rsidRPr="002B5B33">
        <w:rPr>
          <w:rFonts w:ascii="Verdana" w:hAnsi="Verdana"/>
          <w:sz w:val="20"/>
          <w:szCs w:val="20"/>
        </w:rPr>
        <w:t xml:space="preserve"> op</w:t>
      </w:r>
      <w:r w:rsidR="00681EB8" w:rsidRPr="002B5B33">
        <w:rPr>
          <w:rFonts w:ascii="Verdana" w:hAnsi="Verdana"/>
          <w:sz w:val="20"/>
          <w:szCs w:val="20"/>
        </w:rPr>
        <w:t xml:space="preserve">. </w:t>
      </w:r>
      <w:r w:rsidR="00437380" w:rsidRPr="002B5B33">
        <w:rPr>
          <w:rFonts w:ascii="Verdana" w:hAnsi="Verdana"/>
          <w:sz w:val="20"/>
          <w:szCs w:val="20"/>
        </w:rPr>
        <w:t xml:space="preserve"> Volgens a</w:t>
      </w:r>
      <w:r w:rsidR="00681EB8" w:rsidRPr="002B5B33">
        <w:rPr>
          <w:rFonts w:ascii="Verdana" w:hAnsi="Verdana"/>
          <w:sz w:val="20"/>
          <w:szCs w:val="20"/>
        </w:rPr>
        <w:t xml:space="preserve">sielminister Van den Brink </w:t>
      </w:r>
      <w:r w:rsidR="00437380" w:rsidRPr="002B5B33">
        <w:rPr>
          <w:rFonts w:ascii="Verdana" w:hAnsi="Verdana"/>
          <w:sz w:val="20"/>
          <w:szCs w:val="20"/>
        </w:rPr>
        <w:t>is</w:t>
      </w:r>
      <w:r w:rsidR="00681EB8" w:rsidRPr="002B5B33">
        <w:rPr>
          <w:rFonts w:ascii="Verdana" w:hAnsi="Verdana"/>
          <w:sz w:val="20"/>
          <w:szCs w:val="20"/>
        </w:rPr>
        <w:t xml:space="preserve"> een klein </w:t>
      </w:r>
      <w:r w:rsidR="00F31799" w:rsidRPr="002B5B33">
        <w:rPr>
          <w:rFonts w:ascii="Verdana" w:hAnsi="Verdana"/>
          <w:sz w:val="20"/>
          <w:szCs w:val="20"/>
        </w:rPr>
        <w:t>groep</w:t>
      </w:r>
      <w:r w:rsidR="00437380" w:rsidRPr="002B5B33">
        <w:rPr>
          <w:rFonts w:ascii="Verdana" w:hAnsi="Verdana"/>
          <w:sz w:val="20"/>
          <w:szCs w:val="20"/>
        </w:rPr>
        <w:t>je</w:t>
      </w:r>
      <w:r w:rsidR="00681EB8" w:rsidRPr="002B5B33">
        <w:rPr>
          <w:rFonts w:ascii="Verdana" w:hAnsi="Verdana"/>
          <w:sz w:val="20"/>
          <w:szCs w:val="20"/>
        </w:rPr>
        <w:t xml:space="preserve"> verantwoordelijk voor de ellende</w:t>
      </w:r>
      <w:r w:rsidR="00437380" w:rsidRPr="002B5B33">
        <w:rPr>
          <w:rFonts w:ascii="Verdana" w:hAnsi="Verdana"/>
          <w:sz w:val="20"/>
          <w:szCs w:val="20"/>
        </w:rPr>
        <w:t xml:space="preserve">, </w:t>
      </w:r>
      <w:r w:rsidR="007516AB" w:rsidRPr="002B5B33">
        <w:rPr>
          <w:rFonts w:ascii="Verdana" w:hAnsi="Verdana"/>
          <w:sz w:val="20"/>
          <w:szCs w:val="20"/>
        </w:rPr>
        <w:t>ook</w:t>
      </w:r>
      <w:r w:rsidR="00681EB8" w:rsidRPr="002B5B33">
        <w:rPr>
          <w:rFonts w:ascii="Verdana" w:hAnsi="Verdana"/>
          <w:sz w:val="20"/>
          <w:szCs w:val="20"/>
        </w:rPr>
        <w:t xml:space="preserve"> </w:t>
      </w:r>
      <w:r w:rsidR="007516AB" w:rsidRPr="002B5B33">
        <w:rPr>
          <w:rFonts w:ascii="Verdana" w:hAnsi="Verdana"/>
          <w:sz w:val="20"/>
          <w:szCs w:val="20"/>
        </w:rPr>
        <w:t>“</w:t>
      </w:r>
      <w:r w:rsidR="00681EB8" w:rsidRPr="002B5B33">
        <w:rPr>
          <w:rFonts w:ascii="Verdana" w:hAnsi="Verdana"/>
          <w:sz w:val="20"/>
          <w:szCs w:val="20"/>
        </w:rPr>
        <w:t>personen van elders zonder asielaanvraag”</w:t>
      </w:r>
      <w:r w:rsidR="00F31799" w:rsidRPr="002B5B33">
        <w:rPr>
          <w:rFonts w:ascii="Verdana" w:hAnsi="Verdana"/>
          <w:sz w:val="20"/>
          <w:szCs w:val="20"/>
        </w:rPr>
        <w:t>.</w:t>
      </w:r>
    </w:p>
    <w:p w14:paraId="6781CA1D" w14:textId="77777777" w:rsidR="00F31799" w:rsidRPr="002B5B33" w:rsidRDefault="00F31799" w:rsidP="000823EA">
      <w:pPr>
        <w:pStyle w:val="Geenafstand"/>
        <w:rPr>
          <w:rFonts w:ascii="Verdana" w:hAnsi="Verdana"/>
          <w:sz w:val="20"/>
          <w:szCs w:val="20"/>
        </w:rPr>
      </w:pPr>
    </w:p>
    <w:p w14:paraId="197B5CD3" w14:textId="6C02313F" w:rsidR="009265B4" w:rsidRPr="002B5B33" w:rsidRDefault="00823A93" w:rsidP="000823EA">
      <w:pPr>
        <w:pStyle w:val="Geenafstand"/>
        <w:rPr>
          <w:rFonts w:ascii="Verdana" w:hAnsi="Verdana"/>
          <w:sz w:val="20"/>
          <w:szCs w:val="20"/>
        </w:rPr>
      </w:pPr>
      <w:r w:rsidRPr="002B5B33">
        <w:rPr>
          <w:rFonts w:ascii="Verdana" w:hAnsi="Verdana"/>
          <w:sz w:val="20"/>
          <w:szCs w:val="20"/>
        </w:rPr>
        <w:t xml:space="preserve">INLIA-directeur John van Tilborg is blij dat de minister </w:t>
      </w:r>
      <w:r w:rsidR="009265B4" w:rsidRPr="002B5B33">
        <w:rPr>
          <w:rFonts w:ascii="Verdana" w:hAnsi="Verdana"/>
          <w:sz w:val="20"/>
          <w:szCs w:val="20"/>
        </w:rPr>
        <w:t>maatregelen nam</w:t>
      </w:r>
      <w:r w:rsidR="007C3A75" w:rsidRPr="002B5B33">
        <w:rPr>
          <w:rFonts w:ascii="Verdana" w:hAnsi="Verdana"/>
          <w:sz w:val="20"/>
          <w:szCs w:val="20"/>
        </w:rPr>
        <w:t xml:space="preserve"> </w:t>
      </w:r>
      <w:r w:rsidR="007516AB" w:rsidRPr="002B5B33">
        <w:rPr>
          <w:rFonts w:ascii="Verdana" w:hAnsi="Verdana"/>
          <w:sz w:val="20"/>
          <w:szCs w:val="20"/>
        </w:rPr>
        <w:t>é</w:t>
      </w:r>
      <w:r w:rsidR="007C3A75" w:rsidRPr="002B5B33">
        <w:rPr>
          <w:rFonts w:ascii="Verdana" w:hAnsi="Verdana"/>
          <w:sz w:val="20"/>
          <w:szCs w:val="20"/>
        </w:rPr>
        <w:t xml:space="preserve">n </w:t>
      </w:r>
      <w:r w:rsidR="007516AB" w:rsidRPr="002B5B33">
        <w:rPr>
          <w:rFonts w:ascii="Verdana" w:hAnsi="Verdana"/>
          <w:sz w:val="20"/>
          <w:szCs w:val="20"/>
        </w:rPr>
        <w:t xml:space="preserve">het kleine groepje verantwoordelijken noemde. </w:t>
      </w:r>
      <w:r w:rsidRPr="002B5B33">
        <w:rPr>
          <w:rFonts w:ascii="Verdana" w:hAnsi="Verdana"/>
          <w:sz w:val="20"/>
          <w:szCs w:val="20"/>
        </w:rPr>
        <w:t>Toch is hij bezorgd</w:t>
      </w:r>
      <w:r w:rsidR="008E0D12" w:rsidRPr="002B5B33">
        <w:rPr>
          <w:rFonts w:ascii="Verdana" w:hAnsi="Verdana"/>
          <w:sz w:val="20"/>
          <w:szCs w:val="20"/>
        </w:rPr>
        <w:t xml:space="preserve">: </w:t>
      </w:r>
      <w:r w:rsidRPr="002B5B33">
        <w:rPr>
          <w:rFonts w:ascii="Verdana" w:hAnsi="Verdana"/>
          <w:sz w:val="20"/>
          <w:szCs w:val="20"/>
        </w:rPr>
        <w:t>“</w:t>
      </w:r>
      <w:r w:rsidR="00F248F0" w:rsidRPr="002B5B33">
        <w:rPr>
          <w:rFonts w:ascii="Verdana" w:hAnsi="Verdana"/>
          <w:sz w:val="20"/>
          <w:szCs w:val="20"/>
        </w:rPr>
        <w:t>Door toedoen van</w:t>
      </w:r>
      <w:r w:rsidR="007516AB" w:rsidRPr="002B5B33">
        <w:rPr>
          <w:rFonts w:ascii="Verdana" w:hAnsi="Verdana"/>
          <w:sz w:val="20"/>
          <w:szCs w:val="20"/>
        </w:rPr>
        <w:t xml:space="preserve"> </w:t>
      </w:r>
      <w:r w:rsidRPr="002B5B33">
        <w:rPr>
          <w:rFonts w:ascii="Verdana" w:hAnsi="Verdana"/>
          <w:sz w:val="20"/>
          <w:szCs w:val="20"/>
        </w:rPr>
        <w:t xml:space="preserve">een klein plukje </w:t>
      </w:r>
      <w:r w:rsidR="002E3B70" w:rsidRPr="002B5B33">
        <w:rPr>
          <w:rFonts w:ascii="Verdana" w:hAnsi="Verdana"/>
          <w:sz w:val="20"/>
          <w:szCs w:val="20"/>
        </w:rPr>
        <w:t xml:space="preserve">ernstige </w:t>
      </w:r>
      <w:r w:rsidRPr="002B5B33">
        <w:rPr>
          <w:rFonts w:ascii="Verdana" w:hAnsi="Verdana"/>
          <w:sz w:val="20"/>
          <w:szCs w:val="20"/>
        </w:rPr>
        <w:t>onruststokers</w:t>
      </w:r>
      <w:r w:rsidR="00F248F0" w:rsidRPr="002B5B33">
        <w:rPr>
          <w:rFonts w:ascii="Verdana" w:hAnsi="Verdana"/>
          <w:sz w:val="20"/>
          <w:szCs w:val="20"/>
        </w:rPr>
        <w:t xml:space="preserve"> </w:t>
      </w:r>
      <w:r w:rsidR="007516AB" w:rsidRPr="002B5B33">
        <w:rPr>
          <w:rFonts w:ascii="Verdana" w:hAnsi="Verdana"/>
          <w:sz w:val="20"/>
          <w:szCs w:val="20"/>
        </w:rPr>
        <w:t xml:space="preserve">zijn </w:t>
      </w:r>
      <w:r w:rsidRPr="002B5B33">
        <w:rPr>
          <w:rFonts w:ascii="Verdana" w:hAnsi="Verdana"/>
          <w:sz w:val="20"/>
          <w:szCs w:val="20"/>
        </w:rPr>
        <w:t xml:space="preserve">incidenten en onveiligheid wel weer in één adem genoemd </w:t>
      </w:r>
      <w:r w:rsidR="007C3A75" w:rsidRPr="002B5B33">
        <w:rPr>
          <w:rFonts w:ascii="Verdana" w:hAnsi="Verdana"/>
          <w:sz w:val="20"/>
          <w:szCs w:val="20"/>
        </w:rPr>
        <w:t>met asielzoekers.” Hij is bang dat dít beeld b</w:t>
      </w:r>
      <w:r w:rsidR="00426FE8" w:rsidRPr="002B5B33">
        <w:rPr>
          <w:rFonts w:ascii="Verdana" w:hAnsi="Verdana"/>
          <w:sz w:val="20"/>
          <w:szCs w:val="20"/>
        </w:rPr>
        <w:t>eklijft</w:t>
      </w:r>
      <w:r w:rsidR="007C3A75" w:rsidRPr="002B5B33">
        <w:rPr>
          <w:rFonts w:ascii="Verdana" w:hAnsi="Verdana"/>
          <w:sz w:val="20"/>
          <w:szCs w:val="20"/>
        </w:rPr>
        <w:t>.</w:t>
      </w:r>
      <w:r w:rsidR="002E3B70" w:rsidRPr="002B5B33">
        <w:rPr>
          <w:rFonts w:ascii="Verdana" w:hAnsi="Verdana"/>
          <w:sz w:val="20"/>
          <w:szCs w:val="20"/>
        </w:rPr>
        <w:t xml:space="preserve"> </w:t>
      </w:r>
    </w:p>
    <w:p w14:paraId="4ACABF5F" w14:textId="77777777" w:rsidR="009265B4" w:rsidRPr="002B5B33" w:rsidRDefault="009265B4" w:rsidP="000823EA">
      <w:pPr>
        <w:pStyle w:val="Geenafstand"/>
        <w:rPr>
          <w:rFonts w:ascii="Verdana" w:hAnsi="Verdana"/>
          <w:sz w:val="20"/>
          <w:szCs w:val="20"/>
        </w:rPr>
      </w:pPr>
    </w:p>
    <w:p w14:paraId="3736D695" w14:textId="6C1A993E" w:rsidR="008E0D12" w:rsidRPr="002B5B33" w:rsidRDefault="001B6EDE" w:rsidP="008E0D12">
      <w:pPr>
        <w:pStyle w:val="Geenafstand"/>
        <w:rPr>
          <w:rFonts w:ascii="Verdana" w:hAnsi="Verdana"/>
          <w:sz w:val="20"/>
          <w:szCs w:val="20"/>
        </w:rPr>
      </w:pPr>
      <w:r w:rsidRPr="002B5B33">
        <w:rPr>
          <w:rFonts w:ascii="Verdana" w:hAnsi="Verdana"/>
          <w:sz w:val="20"/>
          <w:szCs w:val="20"/>
        </w:rPr>
        <w:t xml:space="preserve">“Dat zou diep triest zijn voor </w:t>
      </w:r>
      <w:r w:rsidR="00496347" w:rsidRPr="002B5B33">
        <w:rPr>
          <w:rFonts w:ascii="Verdana" w:hAnsi="Verdana"/>
          <w:sz w:val="20"/>
          <w:szCs w:val="20"/>
        </w:rPr>
        <w:t xml:space="preserve">al die anderen, </w:t>
      </w:r>
      <w:r w:rsidR="008E0D12" w:rsidRPr="002B5B33">
        <w:rPr>
          <w:rFonts w:ascii="Verdana" w:hAnsi="Verdana"/>
          <w:sz w:val="20"/>
          <w:szCs w:val="20"/>
        </w:rPr>
        <w:t>met wie het goed toeven is</w:t>
      </w:r>
      <w:r w:rsidRPr="002B5B33">
        <w:rPr>
          <w:rFonts w:ascii="Verdana" w:hAnsi="Verdana"/>
          <w:sz w:val="20"/>
          <w:szCs w:val="20"/>
        </w:rPr>
        <w:t>.</w:t>
      </w:r>
      <w:r w:rsidR="00496347" w:rsidRPr="002B5B33">
        <w:rPr>
          <w:rFonts w:ascii="Verdana" w:hAnsi="Verdana"/>
          <w:sz w:val="20"/>
          <w:szCs w:val="20"/>
        </w:rPr>
        <w:t xml:space="preserve">” </w:t>
      </w:r>
      <w:r w:rsidR="008E0D12" w:rsidRPr="002B5B33">
        <w:rPr>
          <w:rFonts w:ascii="Verdana" w:hAnsi="Verdana"/>
          <w:sz w:val="20"/>
          <w:szCs w:val="20"/>
        </w:rPr>
        <w:t>Van Tilborg weet waarover hij praat; INLIA vangt al jaren asielzoekers op. Sinds vier jaar verzorgen kerken en INLIA samen ook crisisopvang – zo’n 265.000 overnachtingen op 7</w:t>
      </w:r>
      <w:r w:rsidR="002B5B33">
        <w:rPr>
          <w:rFonts w:ascii="Verdana" w:hAnsi="Verdana"/>
          <w:sz w:val="20"/>
          <w:szCs w:val="20"/>
        </w:rPr>
        <w:t>0</w:t>
      </w:r>
      <w:bookmarkStart w:id="0" w:name="_GoBack"/>
      <w:bookmarkEnd w:id="0"/>
      <w:r w:rsidR="008E0D12" w:rsidRPr="002B5B33">
        <w:rPr>
          <w:rFonts w:ascii="Verdana" w:hAnsi="Verdana"/>
          <w:sz w:val="20"/>
          <w:szCs w:val="20"/>
        </w:rPr>
        <w:t xml:space="preserve"> plekken in het land. “Deze kerken zijn allemaal blij dat ze dit hebben kunnen doen. </w:t>
      </w:r>
      <w:r w:rsidR="00FB66D9" w:rsidRPr="002B5B33">
        <w:rPr>
          <w:rFonts w:ascii="Verdana" w:hAnsi="Verdana"/>
          <w:sz w:val="20"/>
          <w:szCs w:val="20"/>
        </w:rPr>
        <w:t>Steeds blijkt: w</w:t>
      </w:r>
      <w:r w:rsidR="008E0D12" w:rsidRPr="002B5B33">
        <w:rPr>
          <w:rFonts w:ascii="Verdana" w:hAnsi="Verdana"/>
          <w:sz w:val="20"/>
          <w:szCs w:val="20"/>
        </w:rPr>
        <w:t>ie mensen als gasten ontvangt en respectvol behandelt, krijgt dat terug.”</w:t>
      </w:r>
    </w:p>
    <w:p w14:paraId="5FAE6D65" w14:textId="308917EF" w:rsidR="002E3B70" w:rsidRPr="002B5B33" w:rsidRDefault="002E3B70" w:rsidP="000823EA">
      <w:pPr>
        <w:pStyle w:val="Geenafstand"/>
        <w:rPr>
          <w:rFonts w:ascii="Avenir Light" w:hAnsi="Avenir Light"/>
          <w:sz w:val="20"/>
          <w:szCs w:val="20"/>
        </w:rPr>
      </w:pPr>
    </w:p>
    <w:sectPr w:rsidR="002E3B70" w:rsidRPr="002B5B33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D7"/>
    <w:rsid w:val="000823EA"/>
    <w:rsid w:val="00092BF8"/>
    <w:rsid w:val="00094C28"/>
    <w:rsid w:val="0014050D"/>
    <w:rsid w:val="00147CCB"/>
    <w:rsid w:val="001B6EDE"/>
    <w:rsid w:val="001C4870"/>
    <w:rsid w:val="002A289E"/>
    <w:rsid w:val="002A776B"/>
    <w:rsid w:val="002B5B33"/>
    <w:rsid w:val="002D4E81"/>
    <w:rsid w:val="002E3B70"/>
    <w:rsid w:val="00304D51"/>
    <w:rsid w:val="003453E2"/>
    <w:rsid w:val="003968DA"/>
    <w:rsid w:val="00426FE8"/>
    <w:rsid w:val="00437380"/>
    <w:rsid w:val="00460C84"/>
    <w:rsid w:val="00465419"/>
    <w:rsid w:val="0047056E"/>
    <w:rsid w:val="00491B7F"/>
    <w:rsid w:val="00496347"/>
    <w:rsid w:val="005144A4"/>
    <w:rsid w:val="005D0827"/>
    <w:rsid w:val="00626F49"/>
    <w:rsid w:val="00681EB8"/>
    <w:rsid w:val="006E5FD9"/>
    <w:rsid w:val="00702674"/>
    <w:rsid w:val="007516AB"/>
    <w:rsid w:val="007C01D7"/>
    <w:rsid w:val="007C3A75"/>
    <w:rsid w:val="007D1993"/>
    <w:rsid w:val="00823A93"/>
    <w:rsid w:val="00864120"/>
    <w:rsid w:val="008C1DDB"/>
    <w:rsid w:val="008E0D12"/>
    <w:rsid w:val="009129ED"/>
    <w:rsid w:val="009265B4"/>
    <w:rsid w:val="009877FB"/>
    <w:rsid w:val="009C378C"/>
    <w:rsid w:val="009D59A4"/>
    <w:rsid w:val="00B15B75"/>
    <w:rsid w:val="00B72D6C"/>
    <w:rsid w:val="00C466D0"/>
    <w:rsid w:val="00C614B0"/>
    <w:rsid w:val="00D06A80"/>
    <w:rsid w:val="00D907E2"/>
    <w:rsid w:val="00E63FD1"/>
    <w:rsid w:val="00ED00F8"/>
    <w:rsid w:val="00EE6957"/>
    <w:rsid w:val="00EF24A8"/>
    <w:rsid w:val="00F248F0"/>
    <w:rsid w:val="00F31799"/>
    <w:rsid w:val="00F35EDF"/>
    <w:rsid w:val="00F65709"/>
    <w:rsid w:val="00F83A4F"/>
    <w:rsid w:val="00FB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EC47"/>
  <w15:chartTrackingRefBased/>
  <w15:docId w15:val="{D0D6D4D0-F912-C949-9893-D5056351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C01D7"/>
  </w:style>
  <w:style w:type="paragraph" w:styleId="Kop1">
    <w:name w:val="heading 1"/>
    <w:basedOn w:val="Standaard"/>
    <w:next w:val="Standaard"/>
    <w:link w:val="Kop1Char"/>
    <w:uiPriority w:val="9"/>
    <w:qFormat/>
    <w:rsid w:val="007C0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C0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C0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C0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C0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C01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C01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C01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C01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C0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C0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C0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C01D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C01D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C01D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C01D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C01D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C01D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C01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C0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C01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C0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C01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C01D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C01D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C01D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C0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C01D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C01D7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3968DA"/>
  </w:style>
  <w:style w:type="paragraph" w:customStyle="1" w:styleId="wp-block-paragraph">
    <w:name w:val="wp-block-paragraph"/>
    <w:basedOn w:val="Standaard"/>
    <w:rsid w:val="00626F4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2026-07-30T12:22:00Z</dcterms:created>
  <dcterms:modified xsi:type="dcterms:W3CDTF">2026-07-30T12:22:00Z</dcterms:modified>
</cp:coreProperties>
</file>