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9DD2B5" w14:textId="12CC74AA" w:rsidR="003F72FB" w:rsidRPr="00CF3C9B" w:rsidRDefault="003F72FB" w:rsidP="007477BD">
      <w:pPr>
        <w:pStyle w:val="Geenafstand"/>
        <w:rPr>
          <w:rFonts w:ascii="Avenir Light" w:hAnsi="Avenir Light"/>
          <w:b/>
          <w:sz w:val="28"/>
          <w:szCs w:val="28"/>
        </w:rPr>
      </w:pPr>
      <w:r w:rsidRPr="00CF3C9B">
        <w:rPr>
          <w:rFonts w:ascii="Avenir Light" w:hAnsi="Avenir Light"/>
          <w:b/>
          <w:sz w:val="28"/>
          <w:szCs w:val="28"/>
        </w:rPr>
        <w:t xml:space="preserve">Nieuw </w:t>
      </w:r>
      <w:r w:rsidR="00B26274" w:rsidRPr="00CF3C9B">
        <w:rPr>
          <w:rFonts w:ascii="Avenir Light" w:hAnsi="Avenir Light"/>
          <w:b/>
          <w:sz w:val="28"/>
          <w:szCs w:val="28"/>
        </w:rPr>
        <w:t xml:space="preserve">van </w:t>
      </w:r>
      <w:r w:rsidRPr="00CF3C9B">
        <w:rPr>
          <w:rFonts w:ascii="Avenir Light" w:hAnsi="Avenir Light"/>
          <w:b/>
          <w:sz w:val="28"/>
          <w:szCs w:val="28"/>
        </w:rPr>
        <w:t>INLIA</w:t>
      </w:r>
      <w:r w:rsidR="00B26274" w:rsidRPr="00CF3C9B">
        <w:rPr>
          <w:rFonts w:ascii="Avenir Light" w:hAnsi="Avenir Light"/>
          <w:b/>
          <w:sz w:val="28"/>
          <w:szCs w:val="28"/>
        </w:rPr>
        <w:t xml:space="preserve">: </w:t>
      </w:r>
      <w:r w:rsidRPr="00CF3C9B">
        <w:rPr>
          <w:rFonts w:ascii="Avenir Light" w:hAnsi="Avenir Light"/>
          <w:b/>
          <w:sz w:val="28"/>
          <w:szCs w:val="28"/>
        </w:rPr>
        <w:t>project</w:t>
      </w:r>
      <w:r w:rsidR="00B26274" w:rsidRPr="00CF3C9B">
        <w:rPr>
          <w:rFonts w:ascii="Avenir Light" w:hAnsi="Avenir Light"/>
          <w:b/>
          <w:sz w:val="28"/>
          <w:szCs w:val="28"/>
        </w:rPr>
        <w:t xml:space="preserve">en en </w:t>
      </w:r>
      <w:r w:rsidRPr="00CF3C9B">
        <w:rPr>
          <w:rFonts w:ascii="Avenir Light" w:hAnsi="Avenir Light"/>
          <w:b/>
          <w:sz w:val="28"/>
          <w:szCs w:val="28"/>
        </w:rPr>
        <w:t>lessen over asielzoekers</w:t>
      </w:r>
    </w:p>
    <w:p w14:paraId="58819FBF" w14:textId="77777777" w:rsidR="003F72FB" w:rsidRDefault="003F72FB" w:rsidP="007477BD">
      <w:pPr>
        <w:pStyle w:val="Geenafstand"/>
        <w:rPr>
          <w:rFonts w:ascii="Avenir Light" w:hAnsi="Avenir Light"/>
          <w:sz w:val="21"/>
          <w:szCs w:val="21"/>
        </w:rPr>
      </w:pPr>
    </w:p>
    <w:p w14:paraId="387737E2" w14:textId="77777777" w:rsidR="00B26274" w:rsidRDefault="00B26274" w:rsidP="007477BD">
      <w:pPr>
        <w:pStyle w:val="Geenafstand"/>
        <w:rPr>
          <w:rFonts w:ascii="Avenir Medium" w:hAnsi="Avenir Medium"/>
          <w:sz w:val="21"/>
          <w:szCs w:val="21"/>
        </w:rPr>
      </w:pPr>
      <w:r>
        <w:rPr>
          <w:rFonts w:ascii="Avenir Medium" w:hAnsi="Avenir Medium"/>
          <w:sz w:val="21"/>
          <w:szCs w:val="21"/>
        </w:rPr>
        <w:t xml:space="preserve">INLIA komt met projecten en gastlessen voor jongeren, over asielzoekers en vluchtelingen. </w:t>
      </w:r>
    </w:p>
    <w:p w14:paraId="5B19F315" w14:textId="77777777" w:rsidR="00B26274" w:rsidRDefault="00B26274" w:rsidP="007477BD">
      <w:pPr>
        <w:pStyle w:val="Geenafstand"/>
        <w:rPr>
          <w:rFonts w:ascii="Avenir Medium" w:hAnsi="Avenir Medium"/>
          <w:sz w:val="21"/>
          <w:szCs w:val="21"/>
        </w:rPr>
      </w:pPr>
      <w:r>
        <w:rPr>
          <w:rFonts w:ascii="Avenir Medium" w:hAnsi="Avenir Medium"/>
          <w:sz w:val="21"/>
          <w:szCs w:val="21"/>
        </w:rPr>
        <w:t xml:space="preserve">Directeur John van Tilborg vindt het belangrijk de jeugd actief te betrekken: </w:t>
      </w:r>
      <w:r w:rsidRPr="00B26274">
        <w:rPr>
          <w:rFonts w:ascii="Avenir Medium" w:hAnsi="Avenir Medium"/>
          <w:sz w:val="21"/>
          <w:szCs w:val="21"/>
        </w:rPr>
        <w:t xml:space="preserve">“We mogen betekenis geven aan het leven niet overlaten aan </w:t>
      </w:r>
      <w:proofErr w:type="spellStart"/>
      <w:r w:rsidRPr="00B26274">
        <w:rPr>
          <w:rFonts w:ascii="Avenir Medium" w:hAnsi="Avenir Medium"/>
          <w:sz w:val="21"/>
          <w:szCs w:val="21"/>
        </w:rPr>
        <w:t>TikTok</w:t>
      </w:r>
      <w:proofErr w:type="spellEnd"/>
      <w:r w:rsidRPr="00B26274">
        <w:rPr>
          <w:rFonts w:ascii="Avenir Medium" w:hAnsi="Avenir Medium"/>
          <w:sz w:val="21"/>
          <w:szCs w:val="21"/>
        </w:rPr>
        <w:t>. We moeten ons bekommeren om jongeren, hun harten de kans geven om te groeien.”</w:t>
      </w:r>
    </w:p>
    <w:p w14:paraId="58AD6CE7" w14:textId="77777777" w:rsidR="00B26274" w:rsidRDefault="00B26274" w:rsidP="00B26274">
      <w:pPr>
        <w:pStyle w:val="Geenafstand"/>
        <w:rPr>
          <w:rFonts w:ascii="Avenir Light" w:hAnsi="Avenir Light"/>
          <w:sz w:val="21"/>
          <w:szCs w:val="21"/>
        </w:rPr>
      </w:pPr>
    </w:p>
    <w:p w14:paraId="072F467B" w14:textId="36098D81" w:rsidR="00B26274" w:rsidRDefault="00B26274" w:rsidP="00B26274">
      <w:pPr>
        <w:pStyle w:val="Geenafstand"/>
        <w:rPr>
          <w:rFonts w:ascii="Avenir Light" w:hAnsi="Avenir Light"/>
          <w:sz w:val="21"/>
          <w:szCs w:val="21"/>
        </w:rPr>
      </w:pPr>
      <w:r>
        <w:rPr>
          <w:rFonts w:ascii="Avenir Light" w:hAnsi="Avenir Light"/>
          <w:sz w:val="21"/>
          <w:szCs w:val="21"/>
        </w:rPr>
        <w:t>Nieuwe medewerker Margreet</w:t>
      </w:r>
      <w:r w:rsidRPr="003F72FB">
        <w:rPr>
          <w:rFonts w:ascii="Avenir Light" w:hAnsi="Avenir Light" w:cs="Helvetica"/>
          <w:kern w:val="0"/>
          <w:sz w:val="21"/>
          <w:szCs w:val="21"/>
        </w:rPr>
        <w:t xml:space="preserve"> </w:t>
      </w:r>
      <w:r>
        <w:rPr>
          <w:rFonts w:ascii="Avenir Light" w:hAnsi="Avenir Light" w:cs="Helvetica"/>
          <w:kern w:val="0"/>
          <w:sz w:val="21"/>
          <w:szCs w:val="21"/>
        </w:rPr>
        <w:t>is aangenomen</w:t>
      </w:r>
      <w:bookmarkStart w:id="0" w:name="_GoBack"/>
      <w:bookmarkEnd w:id="0"/>
      <w:r>
        <w:rPr>
          <w:rFonts w:ascii="Avenir Light" w:hAnsi="Avenir Light" w:cs="Helvetica"/>
          <w:kern w:val="0"/>
          <w:sz w:val="21"/>
          <w:szCs w:val="21"/>
        </w:rPr>
        <w:t xml:space="preserve"> </w:t>
      </w:r>
      <w:r w:rsidR="00CF3C9B">
        <w:rPr>
          <w:rFonts w:ascii="Avenir Light" w:hAnsi="Avenir Light" w:cs="Helvetica"/>
          <w:kern w:val="0"/>
          <w:sz w:val="21"/>
          <w:szCs w:val="21"/>
        </w:rPr>
        <w:t xml:space="preserve">om </w:t>
      </w:r>
      <w:r>
        <w:rPr>
          <w:rFonts w:ascii="Avenir Light" w:hAnsi="Avenir Light"/>
          <w:sz w:val="21"/>
          <w:szCs w:val="21"/>
        </w:rPr>
        <w:t>projecten te ontwerpen voor het je</w:t>
      </w:r>
      <w:r w:rsidRPr="00AF509F">
        <w:rPr>
          <w:rFonts w:ascii="Avenir Light" w:hAnsi="Avenir Light"/>
          <w:sz w:val="21"/>
          <w:szCs w:val="21"/>
        </w:rPr>
        <w:t>ugdwerk in de kerken</w:t>
      </w:r>
      <w:r>
        <w:rPr>
          <w:rFonts w:ascii="Avenir Light" w:hAnsi="Avenir Light"/>
          <w:sz w:val="21"/>
          <w:szCs w:val="21"/>
        </w:rPr>
        <w:t xml:space="preserve"> en gast</w:t>
      </w:r>
      <w:r w:rsidRPr="00AF509F">
        <w:rPr>
          <w:rFonts w:ascii="Avenir Light" w:hAnsi="Avenir Light"/>
          <w:sz w:val="21"/>
          <w:szCs w:val="21"/>
        </w:rPr>
        <w:t>lessen</w:t>
      </w:r>
      <w:r>
        <w:rPr>
          <w:rFonts w:ascii="Avenir Light" w:hAnsi="Avenir Light"/>
          <w:sz w:val="21"/>
          <w:szCs w:val="21"/>
        </w:rPr>
        <w:t xml:space="preserve"> voor het onderwijs</w:t>
      </w:r>
      <w:r>
        <w:rPr>
          <w:rFonts w:ascii="Avenir Light" w:hAnsi="Avenir Light" w:cs="Helvetica"/>
          <w:kern w:val="0"/>
          <w:sz w:val="21"/>
          <w:szCs w:val="21"/>
        </w:rPr>
        <w:t xml:space="preserve">. Ze gaan </w:t>
      </w:r>
      <w:r>
        <w:rPr>
          <w:rFonts w:ascii="Avenir Light" w:hAnsi="Avenir Light"/>
          <w:sz w:val="21"/>
          <w:szCs w:val="21"/>
        </w:rPr>
        <w:t>over thema’s als: w</w:t>
      </w:r>
      <w:r w:rsidRPr="007477BD">
        <w:rPr>
          <w:rFonts w:ascii="Avenir Light" w:hAnsi="Avenir Light"/>
          <w:sz w:val="21"/>
          <w:szCs w:val="21"/>
        </w:rPr>
        <w:t>at is een vluchteling, hoe komen ze hier, wat maken ze mee</w:t>
      </w:r>
      <w:r>
        <w:rPr>
          <w:rFonts w:ascii="Avenir Light" w:hAnsi="Avenir Light"/>
          <w:sz w:val="21"/>
          <w:szCs w:val="21"/>
        </w:rPr>
        <w:t xml:space="preserve"> en wat doet INLIA?</w:t>
      </w:r>
      <w:r w:rsidRPr="007477BD">
        <w:rPr>
          <w:rStyle w:val="apple-converted-space"/>
          <w:rFonts w:ascii="Avenir Light" w:hAnsi="Avenir Light"/>
          <w:color w:val="000000"/>
          <w:sz w:val="21"/>
          <w:szCs w:val="21"/>
        </w:rPr>
        <w:t> </w:t>
      </w:r>
      <w:r>
        <w:rPr>
          <w:rFonts w:ascii="Avenir Light" w:hAnsi="Avenir Light"/>
          <w:sz w:val="21"/>
          <w:szCs w:val="21"/>
        </w:rPr>
        <w:t xml:space="preserve">Een eerste try-out op een middelbare school was succesvol. </w:t>
      </w:r>
    </w:p>
    <w:p w14:paraId="29C11A91" w14:textId="77777777" w:rsidR="00B26274" w:rsidRDefault="00B26274" w:rsidP="007477BD">
      <w:pPr>
        <w:pStyle w:val="Geenafstand"/>
        <w:rPr>
          <w:rFonts w:ascii="Avenir Medium" w:hAnsi="Avenir Medium"/>
          <w:sz w:val="21"/>
          <w:szCs w:val="21"/>
        </w:rPr>
      </w:pPr>
    </w:p>
    <w:p w14:paraId="550AE38F" w14:textId="27865B6A" w:rsidR="00B26274" w:rsidRDefault="00B26274" w:rsidP="007477BD">
      <w:pPr>
        <w:pStyle w:val="Geenafstand"/>
        <w:rPr>
          <w:rFonts w:ascii="Avenir Light" w:hAnsi="Avenir Light"/>
          <w:sz w:val="21"/>
          <w:szCs w:val="21"/>
        </w:rPr>
      </w:pPr>
      <w:r w:rsidRPr="00B26274">
        <w:rPr>
          <w:rFonts w:ascii="Avenir Light" w:hAnsi="Avenir Light"/>
          <w:sz w:val="21"/>
          <w:szCs w:val="21"/>
        </w:rPr>
        <w:t>Margreet ga</w:t>
      </w:r>
      <w:r>
        <w:rPr>
          <w:rFonts w:ascii="Avenir Light" w:hAnsi="Avenir Light"/>
          <w:sz w:val="21"/>
          <w:szCs w:val="21"/>
        </w:rPr>
        <w:t xml:space="preserve">f twee lessen: een waarin de verhalen centraal stonden van leerlingen die in een azc wonen en een les met stellingen als ‘Nederland is vol, de grenzen moeten dicht’. Na afloop konden leerlingen die dat wilden, kaartjes schrijven aan gasten in de INLIA-opvang. Zo’n </w:t>
      </w:r>
      <w:proofErr w:type="spellStart"/>
      <w:r>
        <w:rPr>
          <w:rFonts w:ascii="Avenir Light" w:hAnsi="Avenir Light"/>
          <w:sz w:val="21"/>
          <w:szCs w:val="21"/>
        </w:rPr>
        <w:t>tweederde</w:t>
      </w:r>
      <w:proofErr w:type="spellEnd"/>
      <w:r>
        <w:rPr>
          <w:rFonts w:ascii="Avenir Light" w:hAnsi="Avenir Light"/>
          <w:sz w:val="21"/>
          <w:szCs w:val="21"/>
        </w:rPr>
        <w:t xml:space="preserve"> deed dat.</w:t>
      </w:r>
    </w:p>
    <w:p w14:paraId="686DCB45" w14:textId="77777777" w:rsidR="00CF3C9B" w:rsidRDefault="00CF3C9B" w:rsidP="007477BD">
      <w:pPr>
        <w:pStyle w:val="Geenafstand"/>
        <w:rPr>
          <w:rFonts w:ascii="Avenir Light" w:hAnsi="Avenir Light"/>
          <w:sz w:val="21"/>
          <w:szCs w:val="21"/>
        </w:rPr>
      </w:pPr>
    </w:p>
    <w:p w14:paraId="36B98EB1" w14:textId="77777777" w:rsidR="00B26274" w:rsidRPr="00B26274" w:rsidRDefault="00B26274" w:rsidP="007477BD">
      <w:pPr>
        <w:pStyle w:val="Geenafstand"/>
        <w:rPr>
          <w:rFonts w:ascii="Avenir Light" w:hAnsi="Avenir Light"/>
          <w:sz w:val="21"/>
          <w:szCs w:val="21"/>
        </w:rPr>
      </w:pPr>
    </w:p>
    <w:p w14:paraId="35BF028D" w14:textId="44E75477" w:rsidR="001727AA" w:rsidRPr="00961281" w:rsidRDefault="00B26274" w:rsidP="007477BD">
      <w:pPr>
        <w:pStyle w:val="Geenafstand"/>
        <w:rPr>
          <w:rFonts w:ascii="Avenir Light" w:hAnsi="Avenir Light"/>
          <w:sz w:val="21"/>
          <w:szCs w:val="21"/>
        </w:rPr>
      </w:pPr>
      <w:r w:rsidRPr="00CF3C9B">
        <w:rPr>
          <w:rFonts w:ascii="Avenir Light" w:hAnsi="Avenir Light"/>
          <w:b/>
          <w:i/>
          <w:color w:val="0070C0"/>
          <w:sz w:val="21"/>
          <w:szCs w:val="21"/>
        </w:rPr>
        <w:t>Fotobijschrift:</w:t>
      </w:r>
      <w:r w:rsidRPr="00961281">
        <w:rPr>
          <w:rFonts w:ascii="Avenir Light" w:hAnsi="Avenir Light"/>
          <w:color w:val="0070C0"/>
          <w:sz w:val="21"/>
          <w:szCs w:val="21"/>
        </w:rPr>
        <w:t xml:space="preserve"> </w:t>
      </w:r>
      <w:r w:rsidR="007477BD" w:rsidRPr="00961281">
        <w:rPr>
          <w:rFonts w:ascii="Avenir Light" w:hAnsi="Avenir Light"/>
          <w:sz w:val="21"/>
          <w:szCs w:val="21"/>
        </w:rPr>
        <w:t>“Ik wil je laten weten dat je er niet alleen voor staat</w:t>
      </w:r>
      <w:r w:rsidR="005B1EF9" w:rsidRPr="00961281">
        <w:rPr>
          <w:rFonts w:ascii="Avenir Light" w:hAnsi="Avenir Light"/>
          <w:sz w:val="21"/>
          <w:szCs w:val="21"/>
        </w:rPr>
        <w:t xml:space="preserve">” </w:t>
      </w:r>
      <w:r w:rsidR="007477BD" w:rsidRPr="00961281">
        <w:rPr>
          <w:rFonts w:ascii="Avenir Light" w:hAnsi="Avenir Light"/>
          <w:sz w:val="21"/>
          <w:szCs w:val="21"/>
        </w:rPr>
        <w:t>en “Wat jij nu meemaakt, is niet oké. Ik hoop heel erg dat je ergens fijn terecht komt.”</w:t>
      </w:r>
      <w:r w:rsidR="001727AA" w:rsidRPr="00961281">
        <w:rPr>
          <w:rFonts w:ascii="Avenir Light" w:hAnsi="Avenir Light"/>
          <w:sz w:val="21"/>
          <w:szCs w:val="21"/>
        </w:rPr>
        <w:t xml:space="preserve"> </w:t>
      </w:r>
      <w:r w:rsidRPr="00961281">
        <w:rPr>
          <w:rFonts w:ascii="Avenir Light" w:hAnsi="Avenir Light"/>
          <w:sz w:val="21"/>
          <w:szCs w:val="21"/>
        </w:rPr>
        <w:t>Dit schreven</w:t>
      </w:r>
      <w:r w:rsidR="005B1EF9" w:rsidRPr="00961281">
        <w:rPr>
          <w:rFonts w:ascii="Avenir Light" w:hAnsi="Avenir Light"/>
          <w:sz w:val="21"/>
          <w:szCs w:val="21"/>
        </w:rPr>
        <w:t xml:space="preserve"> s</w:t>
      </w:r>
      <w:r w:rsidR="00462CD7" w:rsidRPr="00961281">
        <w:rPr>
          <w:rFonts w:ascii="Avenir Light" w:hAnsi="Avenir Light"/>
          <w:sz w:val="21"/>
          <w:szCs w:val="21"/>
        </w:rPr>
        <w:t>cho</w:t>
      </w:r>
      <w:r w:rsidR="001727AA" w:rsidRPr="00961281">
        <w:rPr>
          <w:rFonts w:ascii="Avenir Light" w:hAnsi="Avenir Light"/>
          <w:sz w:val="21"/>
          <w:szCs w:val="21"/>
        </w:rPr>
        <w:t>li</w:t>
      </w:r>
      <w:r w:rsidR="007477BD" w:rsidRPr="00961281">
        <w:rPr>
          <w:rFonts w:ascii="Avenir Light" w:hAnsi="Avenir Light"/>
          <w:sz w:val="21"/>
          <w:szCs w:val="21"/>
        </w:rPr>
        <w:t xml:space="preserve">eren aan gasten in de </w:t>
      </w:r>
      <w:r w:rsidR="00BF76CF" w:rsidRPr="00961281">
        <w:rPr>
          <w:rFonts w:ascii="Avenir Light" w:hAnsi="Avenir Light"/>
          <w:sz w:val="21"/>
          <w:szCs w:val="21"/>
        </w:rPr>
        <w:t>INLIA-</w:t>
      </w:r>
      <w:r w:rsidR="007477BD" w:rsidRPr="00961281">
        <w:rPr>
          <w:rFonts w:ascii="Avenir Light" w:hAnsi="Avenir Light"/>
          <w:sz w:val="21"/>
          <w:szCs w:val="21"/>
        </w:rPr>
        <w:t>opvang</w:t>
      </w:r>
      <w:r w:rsidR="00471D96" w:rsidRPr="00961281">
        <w:rPr>
          <w:rFonts w:ascii="Avenir Light" w:hAnsi="Avenir Light"/>
          <w:sz w:val="21"/>
          <w:szCs w:val="21"/>
        </w:rPr>
        <w:t>.</w:t>
      </w:r>
    </w:p>
    <w:p w14:paraId="32EEA898" w14:textId="77777777" w:rsidR="001727AA" w:rsidRPr="00961281" w:rsidRDefault="001727AA" w:rsidP="007477BD">
      <w:pPr>
        <w:pStyle w:val="Geenafstand"/>
        <w:rPr>
          <w:rFonts w:ascii="Avenir Light" w:hAnsi="Avenir Light"/>
          <w:sz w:val="21"/>
          <w:szCs w:val="21"/>
        </w:rPr>
      </w:pPr>
    </w:p>
    <w:p w14:paraId="7F9AAA38" w14:textId="79A03863" w:rsidR="005B1EF9" w:rsidRPr="005B1EF9" w:rsidRDefault="005B1EF9">
      <w:pPr>
        <w:pStyle w:val="Geenafstand"/>
        <w:rPr>
          <w:rFonts w:ascii="Avenir Light" w:eastAsia="Times New Roman" w:hAnsi="Avenir Light" w:cs="Times New Roman"/>
          <w:kern w:val="0"/>
          <w:sz w:val="21"/>
          <w:szCs w:val="21"/>
          <w:lang w:eastAsia="nl-NL"/>
          <w14:ligatures w14:val="none"/>
        </w:rPr>
      </w:pPr>
    </w:p>
    <w:sectPr w:rsidR="005B1EF9" w:rsidRPr="005B1EF9" w:rsidSect="00C466D0">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ptos">
    <w:altName w:val="Arial"/>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Arial"/>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venir Light">
    <w:altName w:val="Century Gothic"/>
    <w:charset w:val="4D"/>
    <w:family w:val="swiss"/>
    <w:pitch w:val="variable"/>
    <w:sig w:usb0="800000AF" w:usb1="5000204A" w:usb2="00000000" w:usb3="00000000" w:csb0="0000009B" w:csb1="00000000"/>
  </w:font>
  <w:font w:name="Avenir Medium">
    <w:altName w:val="Trebuchet MS"/>
    <w:charset w:val="00"/>
    <w:family w:val="auto"/>
    <w:pitch w:val="variable"/>
    <w:sig w:usb0="800000AF" w:usb1="5000204A" w:usb2="00000000" w:usb3="00000000" w:csb0="0000009B" w:csb1="00000000"/>
  </w:font>
  <w:font w:name="Helvetica">
    <w:panose1 w:val="020B0604020202020204"/>
    <w:charset w:val="00"/>
    <w:family w:val="auto"/>
    <w:pitch w:val="variable"/>
    <w:sig w:usb0="E00002FF" w:usb1="5000785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77BD"/>
    <w:rsid w:val="00007BB6"/>
    <w:rsid w:val="00034169"/>
    <w:rsid w:val="00094C28"/>
    <w:rsid w:val="000955BE"/>
    <w:rsid w:val="00144631"/>
    <w:rsid w:val="001727AA"/>
    <w:rsid w:val="002236CE"/>
    <w:rsid w:val="002503A0"/>
    <w:rsid w:val="0025559C"/>
    <w:rsid w:val="0026344F"/>
    <w:rsid w:val="002D07E8"/>
    <w:rsid w:val="00362B79"/>
    <w:rsid w:val="003F72FB"/>
    <w:rsid w:val="00425B64"/>
    <w:rsid w:val="00441B3A"/>
    <w:rsid w:val="00462CD7"/>
    <w:rsid w:val="00471D96"/>
    <w:rsid w:val="004921D2"/>
    <w:rsid w:val="00513B4F"/>
    <w:rsid w:val="005B1EF9"/>
    <w:rsid w:val="005D2B7A"/>
    <w:rsid w:val="005E7684"/>
    <w:rsid w:val="006E5FD9"/>
    <w:rsid w:val="00742682"/>
    <w:rsid w:val="007477BD"/>
    <w:rsid w:val="007B2F85"/>
    <w:rsid w:val="007C60E9"/>
    <w:rsid w:val="007F2A78"/>
    <w:rsid w:val="00804B34"/>
    <w:rsid w:val="00827890"/>
    <w:rsid w:val="008435AD"/>
    <w:rsid w:val="00863D18"/>
    <w:rsid w:val="00873B47"/>
    <w:rsid w:val="008D22F5"/>
    <w:rsid w:val="009447A7"/>
    <w:rsid w:val="00961281"/>
    <w:rsid w:val="00965000"/>
    <w:rsid w:val="00A70BF7"/>
    <w:rsid w:val="00A93A2E"/>
    <w:rsid w:val="00AB20F5"/>
    <w:rsid w:val="00AF509F"/>
    <w:rsid w:val="00B26274"/>
    <w:rsid w:val="00B70EE2"/>
    <w:rsid w:val="00B80C28"/>
    <w:rsid w:val="00B84E55"/>
    <w:rsid w:val="00BF76CF"/>
    <w:rsid w:val="00C466D0"/>
    <w:rsid w:val="00CE4F71"/>
    <w:rsid w:val="00CF3C9B"/>
    <w:rsid w:val="00D02EB5"/>
    <w:rsid w:val="00E27362"/>
    <w:rsid w:val="00EB5479"/>
    <w:rsid w:val="00ED00F8"/>
    <w:rsid w:val="00F22023"/>
    <w:rsid w:val="00F71795"/>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850DA7"/>
  <w15:chartTrackingRefBased/>
  <w15:docId w15:val="{C7D6B4F4-5D43-144E-BDE3-C229B79213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nl-NL"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paragraph" w:styleId="Kop1">
    <w:name w:val="heading 1"/>
    <w:basedOn w:val="Standaard"/>
    <w:next w:val="Standaard"/>
    <w:link w:val="Kop1Char"/>
    <w:uiPriority w:val="9"/>
    <w:qFormat/>
    <w:rsid w:val="007477B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7477B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7477BD"/>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7477BD"/>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7477BD"/>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7477BD"/>
    <w:pPr>
      <w:keepNext/>
      <w:keepLines/>
      <w:spacing w:before="4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7477BD"/>
    <w:pPr>
      <w:keepNext/>
      <w:keepLines/>
      <w:spacing w:before="4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7477BD"/>
    <w:pPr>
      <w:keepNext/>
      <w:keepLines/>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7477BD"/>
    <w:pPr>
      <w:keepNext/>
      <w:keepLines/>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7477BD"/>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7477BD"/>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7477BD"/>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7477BD"/>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7477BD"/>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7477BD"/>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7477BD"/>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7477BD"/>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7477BD"/>
    <w:rPr>
      <w:rFonts w:eastAsiaTheme="majorEastAsia" w:cstheme="majorBidi"/>
      <w:color w:val="272727" w:themeColor="text1" w:themeTint="D8"/>
    </w:rPr>
  </w:style>
  <w:style w:type="paragraph" w:styleId="Titel">
    <w:name w:val="Title"/>
    <w:basedOn w:val="Standaard"/>
    <w:next w:val="Standaard"/>
    <w:link w:val="TitelChar"/>
    <w:uiPriority w:val="10"/>
    <w:qFormat/>
    <w:rsid w:val="007477BD"/>
    <w:pPr>
      <w:spacing w:after="80"/>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7477BD"/>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7477BD"/>
    <w:pPr>
      <w:numPr>
        <w:ilvl w:val="1"/>
      </w:numPr>
      <w:spacing w:after="160"/>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7477BD"/>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7477BD"/>
    <w:pPr>
      <w:spacing w:before="160" w:after="160"/>
      <w:jc w:val="center"/>
    </w:pPr>
    <w:rPr>
      <w:i/>
      <w:iCs/>
      <w:color w:val="404040" w:themeColor="text1" w:themeTint="BF"/>
    </w:rPr>
  </w:style>
  <w:style w:type="character" w:customStyle="1" w:styleId="CitaatChar">
    <w:name w:val="Citaat Char"/>
    <w:basedOn w:val="Standaardalinea-lettertype"/>
    <w:link w:val="Citaat"/>
    <w:uiPriority w:val="29"/>
    <w:rsid w:val="007477BD"/>
    <w:rPr>
      <w:i/>
      <w:iCs/>
      <w:color w:val="404040" w:themeColor="text1" w:themeTint="BF"/>
    </w:rPr>
  </w:style>
  <w:style w:type="paragraph" w:styleId="Lijstalinea">
    <w:name w:val="List Paragraph"/>
    <w:basedOn w:val="Standaard"/>
    <w:uiPriority w:val="34"/>
    <w:qFormat/>
    <w:rsid w:val="007477BD"/>
    <w:pPr>
      <w:ind w:left="720"/>
      <w:contextualSpacing/>
    </w:pPr>
  </w:style>
  <w:style w:type="character" w:styleId="Intensievebenadrukking">
    <w:name w:val="Intense Emphasis"/>
    <w:basedOn w:val="Standaardalinea-lettertype"/>
    <w:uiPriority w:val="21"/>
    <w:qFormat/>
    <w:rsid w:val="007477BD"/>
    <w:rPr>
      <w:i/>
      <w:iCs/>
      <w:color w:val="0F4761" w:themeColor="accent1" w:themeShade="BF"/>
    </w:rPr>
  </w:style>
  <w:style w:type="paragraph" w:styleId="Duidelijkcitaat">
    <w:name w:val="Intense Quote"/>
    <w:basedOn w:val="Standaard"/>
    <w:next w:val="Standaard"/>
    <w:link w:val="DuidelijkcitaatChar"/>
    <w:uiPriority w:val="30"/>
    <w:qFormat/>
    <w:rsid w:val="007477B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7477BD"/>
    <w:rPr>
      <w:i/>
      <w:iCs/>
      <w:color w:val="0F4761" w:themeColor="accent1" w:themeShade="BF"/>
    </w:rPr>
  </w:style>
  <w:style w:type="character" w:styleId="Intensieveverwijzing">
    <w:name w:val="Intense Reference"/>
    <w:basedOn w:val="Standaardalinea-lettertype"/>
    <w:uiPriority w:val="32"/>
    <w:qFormat/>
    <w:rsid w:val="007477BD"/>
    <w:rPr>
      <w:b/>
      <w:bCs/>
      <w:smallCaps/>
      <w:color w:val="0F4761" w:themeColor="accent1" w:themeShade="BF"/>
      <w:spacing w:val="5"/>
    </w:rPr>
  </w:style>
  <w:style w:type="character" w:customStyle="1" w:styleId="apple-converted-space">
    <w:name w:val="apple-converted-space"/>
    <w:basedOn w:val="Standaardalinea-lettertype"/>
    <w:rsid w:val="007477BD"/>
  </w:style>
  <w:style w:type="paragraph" w:styleId="Geenafstand">
    <w:name w:val="No Spacing"/>
    <w:uiPriority w:val="1"/>
    <w:qFormat/>
    <w:rsid w:val="007477BD"/>
  </w:style>
  <w:style w:type="character" w:styleId="Verwijzingopmerking">
    <w:name w:val="annotation reference"/>
    <w:basedOn w:val="Standaardalinea-lettertype"/>
    <w:uiPriority w:val="99"/>
    <w:semiHidden/>
    <w:unhideWhenUsed/>
    <w:rsid w:val="00EB5479"/>
    <w:rPr>
      <w:sz w:val="16"/>
      <w:szCs w:val="16"/>
    </w:rPr>
  </w:style>
  <w:style w:type="paragraph" w:styleId="Tekstopmerking">
    <w:name w:val="annotation text"/>
    <w:basedOn w:val="Standaard"/>
    <w:link w:val="TekstopmerkingChar"/>
    <w:uiPriority w:val="99"/>
    <w:semiHidden/>
    <w:unhideWhenUsed/>
    <w:rsid w:val="00EB5479"/>
    <w:rPr>
      <w:sz w:val="20"/>
      <w:szCs w:val="20"/>
    </w:rPr>
  </w:style>
  <w:style w:type="character" w:customStyle="1" w:styleId="TekstopmerkingChar">
    <w:name w:val="Tekst opmerking Char"/>
    <w:basedOn w:val="Standaardalinea-lettertype"/>
    <w:link w:val="Tekstopmerking"/>
    <w:uiPriority w:val="99"/>
    <w:semiHidden/>
    <w:rsid w:val="00EB5479"/>
    <w:rPr>
      <w:sz w:val="20"/>
      <w:szCs w:val="20"/>
    </w:rPr>
  </w:style>
  <w:style w:type="paragraph" w:styleId="Onderwerpvanopmerking">
    <w:name w:val="annotation subject"/>
    <w:basedOn w:val="Tekstopmerking"/>
    <w:next w:val="Tekstopmerking"/>
    <w:link w:val="OnderwerpvanopmerkingChar"/>
    <w:uiPriority w:val="99"/>
    <w:semiHidden/>
    <w:unhideWhenUsed/>
    <w:rsid w:val="00EB5479"/>
    <w:rPr>
      <w:b/>
      <w:bCs/>
    </w:rPr>
  </w:style>
  <w:style w:type="character" w:customStyle="1" w:styleId="OnderwerpvanopmerkingChar">
    <w:name w:val="Onderwerp van opmerking Char"/>
    <w:basedOn w:val="TekstopmerkingChar"/>
    <w:link w:val="Onderwerpvanopmerking"/>
    <w:uiPriority w:val="99"/>
    <w:semiHidden/>
    <w:rsid w:val="00EB5479"/>
    <w:rPr>
      <w:b/>
      <w:bCs/>
      <w:sz w:val="20"/>
      <w:szCs w:val="20"/>
    </w:rPr>
  </w:style>
  <w:style w:type="paragraph" w:styleId="Ballontekst">
    <w:name w:val="Balloon Text"/>
    <w:basedOn w:val="Standaard"/>
    <w:link w:val="BallontekstChar"/>
    <w:uiPriority w:val="99"/>
    <w:semiHidden/>
    <w:unhideWhenUsed/>
    <w:rsid w:val="00EB5479"/>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EB547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182</Words>
  <Characters>1006</Characters>
  <Application>Microsoft Office Word</Application>
  <DocSecurity>4</DocSecurity>
  <Lines>8</Lines>
  <Paragraphs>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Margot de jong</dc:creator>
  <cp:keywords/>
  <dc:description/>
  <cp:lastModifiedBy>Helmer Roelofs [Inlia Foundations]</cp:lastModifiedBy>
  <cp:revision>2</cp:revision>
  <dcterms:created xsi:type="dcterms:W3CDTF">2026-05-22T17:07:00Z</dcterms:created>
  <dcterms:modified xsi:type="dcterms:W3CDTF">2026-05-22T17:07:00Z</dcterms:modified>
</cp:coreProperties>
</file>