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B6D78" w14:textId="56A95681" w:rsidR="000226CD" w:rsidRDefault="007B51E9" w:rsidP="000C50EC">
      <w:pPr>
        <w:rPr>
          <w:rFonts w:ascii="AVENIR LIGHT OBLIQUE" w:eastAsia="Times New Roman" w:hAnsi="AVENIR LIGHT OBLIQUE" w:cs="Times New Roman"/>
          <w:i/>
          <w:iCs/>
          <w:kern w:val="0"/>
          <w:lang w:eastAsia="nl-NL"/>
          <w14:ligatures w14:val="none"/>
        </w:rPr>
      </w:pPr>
      <w:r>
        <w:rPr>
          <w:rFonts w:ascii="AVENIR LIGHT OBLIQUE" w:eastAsia="Times New Roman" w:hAnsi="AVENIR LIGHT OBLIQUE" w:cs="Times New Roman"/>
          <w:i/>
          <w:iCs/>
          <w:kern w:val="0"/>
          <w:lang w:eastAsia="nl-NL"/>
          <w14:ligatures w14:val="none"/>
        </w:rPr>
        <w:t>Kerkelijk vrijwilligers: van burgerlijk ongehoorzaam tot crimineel?</w:t>
      </w:r>
    </w:p>
    <w:p w14:paraId="769D815E" w14:textId="77777777" w:rsidR="007B51E9" w:rsidRPr="000226CD" w:rsidRDefault="007B51E9" w:rsidP="000C50EC">
      <w:pPr>
        <w:rPr>
          <w:rFonts w:ascii="AVENIR LIGHT OBLIQUE" w:eastAsia="Times New Roman" w:hAnsi="AVENIR LIGHT OBLIQUE" w:cs="Times New Roman"/>
          <w:i/>
          <w:iCs/>
          <w:kern w:val="0"/>
          <w:lang w:eastAsia="nl-NL"/>
          <w14:ligatures w14:val="none"/>
        </w:rPr>
      </w:pPr>
    </w:p>
    <w:p w14:paraId="1D141501" w14:textId="08966824" w:rsidR="000226CD" w:rsidRDefault="000226CD" w:rsidP="000226CD">
      <w:pP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 xml:space="preserve">Zo’n 40 jaar geleden zat ze ’s nachts op het dak van </w:t>
      </w:r>
      <w:r w:rsidR="00E37A52"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>een Groningse kerk</w:t>
      </w:r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 xml:space="preserve">. Haar taak: alarm slaan als </w:t>
      </w:r>
      <w:r w:rsidR="00E37A52"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>er</w:t>
      </w:r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 xml:space="preserve"> politie </w:t>
      </w:r>
      <w:r w:rsidR="00E37A52"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>kwam</w:t>
      </w:r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>. Een meter of 15 beneden haar kregen Armen</w:t>
      </w:r>
      <w:r w:rsidR="008C7924"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>iër</w:t>
      </w:r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>s</w:t>
      </w:r>
      <w:r w:rsidR="008C7924"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 xml:space="preserve"> en </w:t>
      </w:r>
      <w:proofErr w:type="spellStart"/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>Tamils</w:t>
      </w:r>
      <w:proofErr w:type="spellEnd"/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 xml:space="preserve"> kerkasiel. Kitty nam de Bijbelse opdracht </w:t>
      </w:r>
      <w:r w:rsidR="00A36854"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 xml:space="preserve">om te zien naar </w:t>
      </w:r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 xml:space="preserve">vreemdelingen serieus. En dat blijft ze doen, ook als de wet haar </w:t>
      </w:r>
      <w:r w:rsidR="00A36854"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 xml:space="preserve">dan </w:t>
      </w:r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>straks tot misdadiger maakt.</w:t>
      </w:r>
    </w:p>
    <w:p w14:paraId="0D0B0A60" w14:textId="77777777" w:rsidR="000226CD" w:rsidRDefault="000226CD" w:rsidP="000226CD">
      <w:pP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</w:pPr>
    </w:p>
    <w:p w14:paraId="6232B02E" w14:textId="77777777" w:rsidR="00E27A36" w:rsidRDefault="00E37A52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Want dat gebeurt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</w:t>
      </w:r>
      <w:r w:rsidR="000226CD" w:rsidRPr="000C50EC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als de 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Eerste Kamer de </w:t>
      </w:r>
      <w:r w:rsidR="000226CD" w:rsidRPr="000C50EC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nieuwe asielwetten 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aanneemt. </w:t>
      </w:r>
      <w:r w:rsidR="000226CD" w:rsidRP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Hier zijn</w:t>
      </w:r>
      <w:r w:rsidR="000226CD" w:rsidRPr="00EF53B9">
        <w:rPr>
          <w:rFonts w:ascii="Avenir Light" w:eastAsia="Times New Roman" w:hAnsi="Avenir Light" w:cs="Times New Roman"/>
          <w:i/>
          <w:iCs/>
          <w:kern w:val="0"/>
          <w:sz w:val="21"/>
          <w:szCs w:val="21"/>
          <w:lang w:eastAsia="nl-NL"/>
          <w14:ligatures w14:val="none"/>
        </w:rPr>
        <w:t xml:space="preserve"> 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zonder geldige verblijfstitel is dan een misdrijf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, o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f je weg kunt of niet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. Wie degene helpt – met een kop soep of een verband -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</w:t>
      </w:r>
      <w:r w:rsidR="000226CD" w:rsidRPr="000C50EC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neem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t </w:t>
      </w:r>
      <w:r w:rsidR="000226CD" w:rsidRPr="000C50EC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deel aan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da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t</w:t>
      </w:r>
      <w:r w:rsidR="000226CD" w:rsidRPr="000C50EC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misdrijf.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</w:t>
      </w:r>
      <w:r w:rsidR="008C792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Dat staat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letterlijk</w:t>
      </w:r>
      <w:r w:rsidR="008C792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in de wet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.</w:t>
      </w:r>
      <w:r w:rsidR="008C792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</w:t>
      </w:r>
    </w:p>
    <w:p w14:paraId="3546C882" w14:textId="77777777" w:rsidR="00E27A36" w:rsidRDefault="00E27A36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</w:p>
    <w:p w14:paraId="39BB7283" w14:textId="534D10FE" w:rsidR="000226CD" w:rsidRPr="00E37A52" w:rsidRDefault="008C7924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Medeplegers worden </w:t>
      </w:r>
      <w:r w:rsidR="00E27A36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echter </w:t>
      </w:r>
      <w:r w:rsid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niet </w:t>
      </w:r>
      <w:r w:rsidR="000226CD" w:rsidRPr="000C50EC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straf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baar</w:t>
      </w:r>
      <w:r w:rsidR="000226CD" w:rsidRPr="000C50EC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.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Dat zou a</w:t>
      </w:r>
      <w:r w:rsid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anvankelijk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wel</w:t>
      </w:r>
      <w:r w:rsid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, maar de minister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paste 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het wetsvoorstel aan. Dat illegaliteit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wel 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een misdaad w</w:t>
      </w:r>
      <w:r w:rsidR="00E27A36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o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rd</w:t>
      </w:r>
      <w:r w:rsidR="00E27A36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t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en illegalen zo tot criminelen gemaakt worden,</w:t>
      </w:r>
      <w:r w:rsidR="00A3685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</w:t>
      </w:r>
      <w:r w:rsidR="00102450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vormde</w:t>
      </w:r>
      <w:r w:rsidR="006D76E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voor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CDA en SGP</w:t>
      </w:r>
      <w:r w:rsid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geen bezwaar</w:t>
      </w:r>
      <w:r w:rsidR="00A3685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om in te stemmen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.</w:t>
      </w:r>
    </w:p>
    <w:p w14:paraId="0D0CA3F0" w14:textId="77777777" w:rsidR="000226CD" w:rsidRDefault="000226CD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</w:p>
    <w:p w14:paraId="5301CFD8" w14:textId="61B521A1" w:rsidR="00A36854" w:rsidRPr="00A36854" w:rsidRDefault="00A36854" w:rsidP="000226CD">
      <w:pP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>Fatsoenlijke politiek en respect?</w:t>
      </w:r>
    </w:p>
    <w:p w14:paraId="138391CD" w14:textId="77777777" w:rsidR="00E27A36" w:rsidRDefault="00E27A36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Dat valt vrijwilligers Heleen, Kitty en Nel 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tegen van de christelijke partijen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. Nel: 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“</w:t>
      </w:r>
      <w:r w:rsid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H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et druist zó in tegen </w:t>
      </w:r>
      <w:r w:rsidR="007E3589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wat leven vanuit christelijke waarden voor mij betekent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. </w:t>
      </w:r>
      <w:r w:rsid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Wij hadden</w:t>
      </w:r>
      <w:r w:rsidR="007E3589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thuis 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een tegeltje </w:t>
      </w:r>
      <w:r w:rsidR="007E3589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met de Bijbeltekst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: Verberg de verdrevene</w:t>
      </w:r>
      <w:r w:rsidR="007E3589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n</w:t>
      </w:r>
      <w:r w:rsidR="000226CD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, verraad de vluchteling niet.” </w:t>
      </w:r>
    </w:p>
    <w:p w14:paraId="0DC30482" w14:textId="77777777" w:rsidR="00E27A36" w:rsidRDefault="00E27A36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</w:p>
    <w:p w14:paraId="4F939283" w14:textId="397D0F5C" w:rsidR="00A36854" w:rsidRDefault="00A36854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‘Fatsoenlijke politiek en respect voor de vrijwilligers zijn de kern van onze democratie’, stelde het CDA vorig jaar</w:t>
      </w:r>
      <w:r w:rsid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-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in kritiek op minister Faber, die weigerde koninklijke onderscheidingen te ondertekenen voor vrijwilligers die zich inzetten voor vluchtelingen. En nu stemt </w:t>
      </w:r>
      <w:r w:rsidR="008C792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die partij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in met een wet die vrijwilligers tot misdadigers maakt. “Ongelooflijk”, vinden de drie. </w:t>
      </w:r>
    </w:p>
    <w:p w14:paraId="227AAE27" w14:textId="77777777" w:rsidR="00A36854" w:rsidRDefault="00A36854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</w:p>
    <w:p w14:paraId="6BE030F7" w14:textId="45DA889E" w:rsidR="00A36854" w:rsidRDefault="00E37A52" w:rsidP="00E37A52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B</w:t>
      </w:r>
      <w:r w:rsidR="00A3685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elangrijker dan de positie van vrijwilligers vinden ze die van de vreemdeling: “Als je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zegt </w:t>
      </w:r>
      <w:r w:rsidR="00A3685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dat we in Nederland respectvol en fatsoenlijk met elkaar om moeten gaan, moet je respect tonen voor iedereen. Ook voor vreemdelingen in nood.”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En: “M</w:t>
      </w:r>
      <w:r w:rsidR="00A3685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ensen in nood druk je niet verder in de ellende door ze te criminaliseren.” </w:t>
      </w:r>
    </w:p>
    <w:p w14:paraId="42C09222" w14:textId="77777777" w:rsidR="00E37A52" w:rsidRDefault="00E37A52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</w:p>
    <w:p w14:paraId="5E1FF54A" w14:textId="4EEB2468" w:rsidR="00E37A52" w:rsidRPr="00E37A52" w:rsidRDefault="00E37A52" w:rsidP="000226CD">
      <w:pP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Medium" w:eastAsia="Times New Roman" w:hAnsi="Avenir Medium" w:cs="Times New Roman"/>
          <w:kern w:val="0"/>
          <w:sz w:val="21"/>
          <w:szCs w:val="21"/>
          <w:lang w:eastAsia="nl-NL"/>
          <w14:ligatures w14:val="none"/>
        </w:rPr>
        <w:t>Oproep aan senatoren</w:t>
      </w:r>
    </w:p>
    <w:p w14:paraId="3E69E0D3" w14:textId="32949B00" w:rsidR="00A36854" w:rsidRDefault="00A36854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In het </w:t>
      </w:r>
      <w:r w:rsid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INLIA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Gasthuis </w:t>
      </w:r>
      <w:r w:rsid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Groningen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zitten veel bejaarden, gehandicapten, zieken, mensen met psychische aandoeningen. </w:t>
      </w:r>
      <w:r w:rsidR="0023795F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De vrijwilligers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houden hun hart vast wat er gebeurt met deze kwetsbare groep. </w:t>
      </w:r>
    </w:p>
    <w:p w14:paraId="32F1A438" w14:textId="4710A013" w:rsidR="007E3589" w:rsidRDefault="00A36854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Daarom steunen ze de kaartenactie </w:t>
      </w:r>
      <w:r w:rsidR="00E37A5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van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INLIA. Via de website van INLIA k</w:t>
      </w:r>
      <w:r w:rsidR="00EF53B9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an iedereen </w:t>
      </w:r>
      <w:r w:rsidR="00460FC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de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senatoren </w:t>
      </w:r>
      <w:r w:rsidR="00460FC2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in de Eerste Kamer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een kaartje sturen. </w:t>
      </w:r>
    </w:p>
    <w:p w14:paraId="383FA022" w14:textId="77777777" w:rsidR="00E37A52" w:rsidRDefault="00E37A52" w:rsidP="000226CD">
      <w:pPr>
        <w:rPr>
          <w:rFonts w:ascii="Avenir Light" w:eastAsia="Times New Roman" w:hAnsi="Avenir Light" w:cs="Times New Roman"/>
          <w:kern w:val="0"/>
          <w:sz w:val="21"/>
          <w:szCs w:val="21"/>
          <w:u w:val="single"/>
          <w:lang w:eastAsia="nl-NL"/>
          <w14:ligatures w14:val="none"/>
        </w:rPr>
      </w:pPr>
    </w:p>
    <w:p w14:paraId="73BBCAF2" w14:textId="7F91BC5A" w:rsidR="00A36854" w:rsidRDefault="0013055D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  <w:hyperlink r:id="rId4" w:history="1">
        <w:r w:rsidR="00EF53B9" w:rsidRPr="0013055D">
          <w:rPr>
            <w:rStyle w:val="Hyperlink"/>
            <w:rFonts w:ascii="Avenir Light" w:eastAsia="Times New Roman" w:hAnsi="Avenir Light" w:cs="Times New Roman"/>
            <w:color w:val="7030A0"/>
            <w:kern w:val="0"/>
            <w:sz w:val="21"/>
            <w:szCs w:val="21"/>
            <w:lang w:eastAsia="nl-NL"/>
            <w14:ligatures w14:val="none"/>
          </w:rPr>
          <w:t>Via deze link</w:t>
        </w:r>
      </w:hyperlink>
      <w:r w:rsidR="00EF53B9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kunt u</w:t>
      </w:r>
      <w:r w:rsidR="00A36854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kaarten kiezen uit drie thema’s: een oproep om recht te doen aan de waardigheid van ieder mens, een oproep om naastenliefde en medemenselijkheid niet te laten criminaliseren en een oproep om onzorgvuldige wetgeving te verwerpen.</w:t>
      </w:r>
    </w:p>
    <w:p w14:paraId="0191E1E1" w14:textId="77777777" w:rsidR="00A36854" w:rsidRDefault="00A36854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</w:p>
    <w:p w14:paraId="2E4962D5" w14:textId="77777777" w:rsidR="00A36854" w:rsidRDefault="00A36854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</w:p>
    <w:p w14:paraId="4BCBC8DC" w14:textId="77777777" w:rsidR="000226CD" w:rsidRPr="000C50EC" w:rsidRDefault="000226CD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  <w:bookmarkStart w:id="0" w:name="_GoBack"/>
      <w:bookmarkEnd w:id="0"/>
    </w:p>
    <w:p w14:paraId="506E897B" w14:textId="2DD48BFF" w:rsidR="000226CD" w:rsidRDefault="000226CD" w:rsidP="000226CD">
      <w:pP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</w:p>
    <w:sectPr w:rsidR="000226CD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VENIR LIGHT OBLIQUE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Times New Roman"/>
    <w:charset w:val="00"/>
    <w:family w:val="auto"/>
    <w:pitch w:val="variable"/>
    <w:sig w:usb0="800000AF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4EC"/>
    <w:rsid w:val="000226CD"/>
    <w:rsid w:val="00094C28"/>
    <w:rsid w:val="000C50EC"/>
    <w:rsid w:val="00102450"/>
    <w:rsid w:val="0013055D"/>
    <w:rsid w:val="00161E2D"/>
    <w:rsid w:val="0023795F"/>
    <w:rsid w:val="00273289"/>
    <w:rsid w:val="002D1661"/>
    <w:rsid w:val="0044182C"/>
    <w:rsid w:val="00460FC2"/>
    <w:rsid w:val="00574E7A"/>
    <w:rsid w:val="00575025"/>
    <w:rsid w:val="00603ABC"/>
    <w:rsid w:val="00603AF5"/>
    <w:rsid w:val="006249CA"/>
    <w:rsid w:val="006D76E4"/>
    <w:rsid w:val="006E5FD9"/>
    <w:rsid w:val="00736EB2"/>
    <w:rsid w:val="007B51E9"/>
    <w:rsid w:val="007E3589"/>
    <w:rsid w:val="00806CAC"/>
    <w:rsid w:val="008A1F3C"/>
    <w:rsid w:val="008C7924"/>
    <w:rsid w:val="00943670"/>
    <w:rsid w:val="00A344EC"/>
    <w:rsid w:val="00A36854"/>
    <w:rsid w:val="00A56BBE"/>
    <w:rsid w:val="00B0003A"/>
    <w:rsid w:val="00BA4FF9"/>
    <w:rsid w:val="00C466D0"/>
    <w:rsid w:val="00C97AE0"/>
    <w:rsid w:val="00E150A4"/>
    <w:rsid w:val="00E27A36"/>
    <w:rsid w:val="00E368EA"/>
    <w:rsid w:val="00E37A52"/>
    <w:rsid w:val="00ED00F8"/>
    <w:rsid w:val="00EF53B9"/>
    <w:rsid w:val="00FA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118F5"/>
  <w15:chartTrackingRefBased/>
  <w15:docId w15:val="{9DC25F6C-C535-9C40-855D-1F289072E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344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A344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A344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A344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A344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A344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A344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A344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A344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344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A344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A344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A344E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A344E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A344E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A344E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A344E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A344E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A344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A344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344E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344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A344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A344E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A344E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A344E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344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344E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A344EC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A344EC"/>
    <w:rPr>
      <w:kern w:val="0"/>
      <w14:ligatures w14:val="none"/>
    </w:rPr>
  </w:style>
  <w:style w:type="character" w:customStyle="1" w:styleId="apple-converted-space">
    <w:name w:val="apple-converted-space"/>
    <w:basedOn w:val="Standaardalinea-lettertype"/>
    <w:rsid w:val="00943670"/>
  </w:style>
  <w:style w:type="character" w:styleId="Hyperlink">
    <w:name w:val="Hyperlink"/>
    <w:basedOn w:val="Standaardalinea-lettertype"/>
    <w:uiPriority w:val="99"/>
    <w:unhideWhenUsed/>
    <w:rsid w:val="0013055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lia.nl/nl/kaartenactie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4</cp:revision>
  <dcterms:created xsi:type="dcterms:W3CDTF">2026-01-20T13:21:00Z</dcterms:created>
  <dcterms:modified xsi:type="dcterms:W3CDTF">2026-01-23T13:19:00Z</dcterms:modified>
</cp:coreProperties>
</file>