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7B6D78" w14:textId="56A95681" w:rsidR="000226CD" w:rsidRDefault="007B51E9" w:rsidP="000C50EC">
      <w:pPr>
        <w:rPr>
          <w:rFonts w:ascii="AVENIR LIGHT OBLIQUE" w:eastAsia="Times New Roman" w:hAnsi="AVENIR LIGHT OBLIQUE" w:cs="Times New Roman"/>
          <w:i/>
          <w:iCs/>
          <w:kern w:val="0"/>
          <w:lang w:eastAsia="nl-NL"/>
          <w14:ligatures w14:val="none"/>
        </w:rPr>
      </w:pPr>
      <w:r>
        <w:rPr>
          <w:rFonts w:ascii="AVENIR LIGHT OBLIQUE" w:eastAsia="Times New Roman" w:hAnsi="AVENIR LIGHT OBLIQUE" w:cs="Times New Roman"/>
          <w:i/>
          <w:iCs/>
          <w:kern w:val="0"/>
          <w:lang w:eastAsia="nl-NL"/>
          <w14:ligatures w14:val="none"/>
        </w:rPr>
        <w:t>Kerkelijk vrijwilligers: van burgerlijk ongehoorzaam tot crimineel?</w:t>
      </w:r>
    </w:p>
    <w:p w14:paraId="769D815E" w14:textId="77777777" w:rsidR="007B51E9" w:rsidRPr="000226CD" w:rsidRDefault="007B51E9" w:rsidP="000C50EC">
      <w:pPr>
        <w:rPr>
          <w:rFonts w:ascii="AVENIR LIGHT OBLIQUE" w:eastAsia="Times New Roman" w:hAnsi="AVENIR LIGHT OBLIQUE" w:cs="Times New Roman"/>
          <w:i/>
          <w:iCs/>
          <w:kern w:val="0"/>
          <w:lang w:eastAsia="nl-NL"/>
          <w14:ligatures w14:val="none"/>
        </w:rPr>
      </w:pPr>
    </w:p>
    <w:p w14:paraId="105224DE" w14:textId="7D7A6270" w:rsidR="000226CD" w:rsidRDefault="000226CD" w:rsidP="000226CD">
      <w:pPr>
        <w:rPr>
          <w:rFonts w:ascii="Avenir Medium" w:eastAsia="Times New Roman" w:hAnsi="Avenir Medium" w:cs="Times New Roman"/>
          <w:kern w:val="0"/>
          <w:sz w:val="21"/>
          <w:szCs w:val="21"/>
          <w:lang w:eastAsia="nl-NL"/>
          <w14:ligatures w14:val="none"/>
        </w:rPr>
      </w:pPr>
      <w:r>
        <w:rPr>
          <w:rFonts w:ascii="Avenir Medium" w:eastAsia="Times New Roman" w:hAnsi="Avenir Medium" w:cs="Times New Roman"/>
          <w:kern w:val="0"/>
          <w:sz w:val="21"/>
          <w:szCs w:val="21"/>
          <w:lang w:eastAsia="nl-NL"/>
          <w14:ligatures w14:val="none"/>
        </w:rPr>
        <w:t xml:space="preserve">Zo’n 40 jaar geleden zat ze ’s nachts op de uitkijk, op het dak van de Doopsgezinde Kerk in Groningen. Haar taak: alarm slaan als de politie eraan kwam. Een meter of 15 beneden haar in de zaal, kregen een Armeens gezin en 2 </w:t>
      </w:r>
      <w:proofErr w:type="spellStart"/>
      <w:r>
        <w:rPr>
          <w:rFonts w:ascii="Avenir Medium" w:eastAsia="Times New Roman" w:hAnsi="Avenir Medium" w:cs="Times New Roman"/>
          <w:kern w:val="0"/>
          <w:sz w:val="21"/>
          <w:szCs w:val="21"/>
          <w:lang w:eastAsia="nl-NL"/>
          <w14:ligatures w14:val="none"/>
        </w:rPr>
        <w:t>Tamils</w:t>
      </w:r>
      <w:proofErr w:type="spellEnd"/>
      <w:r>
        <w:rPr>
          <w:rFonts w:ascii="Avenir Medium" w:eastAsia="Times New Roman" w:hAnsi="Avenir Medium" w:cs="Times New Roman"/>
          <w:kern w:val="0"/>
          <w:sz w:val="21"/>
          <w:szCs w:val="21"/>
          <w:lang w:eastAsia="nl-NL"/>
          <w14:ligatures w14:val="none"/>
        </w:rPr>
        <w:t xml:space="preserve"> kerkasiel. Kitty was destijds niet onder de indruk van het label ‘burgerlijk ongehoorzaam’ dat op het kerkasiel geplakt werd. </w:t>
      </w:r>
    </w:p>
    <w:p w14:paraId="1D9BA554" w14:textId="77777777" w:rsidR="000226CD" w:rsidRDefault="000226CD" w:rsidP="000226CD">
      <w:pPr>
        <w:rPr>
          <w:rFonts w:ascii="Avenir Medium" w:eastAsia="Times New Roman" w:hAnsi="Avenir Medium" w:cs="Times New Roman"/>
          <w:kern w:val="0"/>
          <w:sz w:val="21"/>
          <w:szCs w:val="21"/>
          <w:lang w:eastAsia="nl-NL"/>
          <w14:ligatures w14:val="none"/>
        </w:rPr>
      </w:pPr>
    </w:p>
    <w:p w14:paraId="1D141501" w14:textId="306D8161" w:rsidR="000226CD" w:rsidRDefault="000226CD" w:rsidP="000226CD">
      <w:pPr>
        <w:rPr>
          <w:rFonts w:ascii="Avenir Medium" w:eastAsia="Times New Roman" w:hAnsi="Avenir Medium" w:cs="Times New Roman"/>
          <w:kern w:val="0"/>
          <w:sz w:val="21"/>
          <w:szCs w:val="21"/>
          <w:lang w:eastAsia="nl-NL"/>
          <w14:ligatures w14:val="none"/>
        </w:rPr>
      </w:pPr>
      <w:r>
        <w:rPr>
          <w:rFonts w:ascii="Avenir Medium" w:eastAsia="Times New Roman" w:hAnsi="Avenir Medium" w:cs="Times New Roman"/>
          <w:kern w:val="0"/>
          <w:sz w:val="21"/>
          <w:szCs w:val="21"/>
          <w:lang w:eastAsia="nl-NL"/>
          <w14:ligatures w14:val="none"/>
        </w:rPr>
        <w:t xml:space="preserve">Ze nam de Bijbelse opdracht </w:t>
      </w:r>
      <w:r w:rsidR="00A36854">
        <w:rPr>
          <w:rFonts w:ascii="Avenir Medium" w:eastAsia="Times New Roman" w:hAnsi="Avenir Medium" w:cs="Times New Roman"/>
          <w:kern w:val="0"/>
          <w:sz w:val="21"/>
          <w:szCs w:val="21"/>
          <w:lang w:eastAsia="nl-NL"/>
          <w14:ligatures w14:val="none"/>
        </w:rPr>
        <w:t xml:space="preserve">om te zien naar </w:t>
      </w:r>
      <w:r>
        <w:rPr>
          <w:rFonts w:ascii="Avenir Medium" w:eastAsia="Times New Roman" w:hAnsi="Avenir Medium" w:cs="Times New Roman"/>
          <w:kern w:val="0"/>
          <w:sz w:val="21"/>
          <w:szCs w:val="21"/>
          <w:lang w:eastAsia="nl-NL"/>
          <w14:ligatures w14:val="none"/>
        </w:rPr>
        <w:t xml:space="preserve">vreemdelingen serieus. En dat blijft ze doen, ook als de wet haar </w:t>
      </w:r>
      <w:r w:rsidR="00A36854">
        <w:rPr>
          <w:rFonts w:ascii="Avenir Medium" w:eastAsia="Times New Roman" w:hAnsi="Avenir Medium" w:cs="Times New Roman"/>
          <w:kern w:val="0"/>
          <w:sz w:val="21"/>
          <w:szCs w:val="21"/>
          <w:lang w:eastAsia="nl-NL"/>
          <w14:ligatures w14:val="none"/>
        </w:rPr>
        <w:t xml:space="preserve">dan </w:t>
      </w:r>
      <w:r>
        <w:rPr>
          <w:rFonts w:ascii="Avenir Medium" w:eastAsia="Times New Roman" w:hAnsi="Avenir Medium" w:cs="Times New Roman"/>
          <w:kern w:val="0"/>
          <w:sz w:val="21"/>
          <w:szCs w:val="21"/>
          <w:lang w:eastAsia="nl-NL"/>
          <w14:ligatures w14:val="none"/>
        </w:rPr>
        <w:t>straks tot misdadiger maakt.</w:t>
      </w:r>
    </w:p>
    <w:p w14:paraId="0D0B0A60" w14:textId="77777777" w:rsidR="000226CD" w:rsidRDefault="000226CD" w:rsidP="000226CD">
      <w:pPr>
        <w:rPr>
          <w:rFonts w:ascii="Avenir Medium" w:eastAsia="Times New Roman" w:hAnsi="Avenir Medium" w:cs="Times New Roman"/>
          <w:kern w:val="0"/>
          <w:sz w:val="21"/>
          <w:szCs w:val="21"/>
          <w:lang w:eastAsia="nl-NL"/>
          <w14:ligatures w14:val="none"/>
        </w:rPr>
      </w:pPr>
    </w:p>
    <w:p w14:paraId="7BBAB683" w14:textId="3CE9ABF8" w:rsidR="000226CD" w:rsidRDefault="00A36854" w:rsidP="000226CD">
      <w:pPr>
        <w:rPr>
          <w:rFonts w:ascii="Avenir Light" w:eastAsia="Times New Roman" w:hAnsi="Avenir Light" w:cs="Times New Roman"/>
          <w:kern w:val="0"/>
          <w:sz w:val="21"/>
          <w:szCs w:val="21"/>
          <w:lang w:eastAsia="nl-NL"/>
          <w14:ligatures w14:val="none"/>
        </w:rPr>
      </w:pPr>
      <w:r>
        <w:rPr>
          <w:rFonts w:ascii="Avenir Light" w:eastAsia="Times New Roman" w:hAnsi="Avenir Light" w:cs="Times New Roman"/>
          <w:kern w:val="0"/>
          <w:sz w:val="21"/>
          <w:szCs w:val="21"/>
          <w:lang w:eastAsia="nl-NL"/>
          <w14:ligatures w14:val="none"/>
        </w:rPr>
        <w:t>Af</w:t>
      </w:r>
      <w:r w:rsidR="000226CD">
        <w:rPr>
          <w:rFonts w:ascii="Avenir Light" w:eastAsia="Times New Roman" w:hAnsi="Avenir Light" w:cs="Times New Roman"/>
          <w:kern w:val="0"/>
          <w:sz w:val="21"/>
          <w:szCs w:val="21"/>
          <w:lang w:eastAsia="nl-NL"/>
          <w14:ligatures w14:val="none"/>
        </w:rPr>
        <w:t xml:space="preserve">gewezen asielzoekers helpen wordt namelijk deelnemen aan een misdrijf, </w:t>
      </w:r>
      <w:r w:rsidR="000226CD" w:rsidRPr="000C50EC">
        <w:rPr>
          <w:rFonts w:ascii="Avenir Light" w:eastAsia="Times New Roman" w:hAnsi="Avenir Light" w:cs="Times New Roman"/>
          <w:kern w:val="0"/>
          <w:sz w:val="21"/>
          <w:szCs w:val="21"/>
          <w:lang w:eastAsia="nl-NL"/>
          <w14:ligatures w14:val="none"/>
        </w:rPr>
        <w:t xml:space="preserve">als de </w:t>
      </w:r>
      <w:r w:rsidR="000226CD">
        <w:rPr>
          <w:rFonts w:ascii="Avenir Light" w:eastAsia="Times New Roman" w:hAnsi="Avenir Light" w:cs="Times New Roman"/>
          <w:kern w:val="0"/>
          <w:sz w:val="21"/>
          <w:szCs w:val="21"/>
          <w:lang w:eastAsia="nl-NL"/>
          <w14:ligatures w14:val="none"/>
        </w:rPr>
        <w:t xml:space="preserve">Eerste Kamer de </w:t>
      </w:r>
      <w:r w:rsidR="000226CD" w:rsidRPr="000C50EC">
        <w:rPr>
          <w:rFonts w:ascii="Avenir Light" w:eastAsia="Times New Roman" w:hAnsi="Avenir Light" w:cs="Times New Roman"/>
          <w:kern w:val="0"/>
          <w:sz w:val="21"/>
          <w:szCs w:val="21"/>
          <w:lang w:eastAsia="nl-NL"/>
          <w14:ligatures w14:val="none"/>
        </w:rPr>
        <w:t xml:space="preserve">nieuwe asielwetten </w:t>
      </w:r>
      <w:r w:rsidR="000226CD">
        <w:rPr>
          <w:rFonts w:ascii="Avenir Light" w:eastAsia="Times New Roman" w:hAnsi="Avenir Light" w:cs="Times New Roman"/>
          <w:kern w:val="0"/>
          <w:sz w:val="21"/>
          <w:szCs w:val="21"/>
          <w:lang w:eastAsia="nl-NL"/>
          <w14:ligatures w14:val="none"/>
        </w:rPr>
        <w:t xml:space="preserve">aanneemt. Hier </w:t>
      </w:r>
      <w:r w:rsidR="000226CD" w:rsidRPr="00EF53B9">
        <w:rPr>
          <w:rFonts w:ascii="Avenir Light" w:eastAsia="Times New Roman" w:hAnsi="Avenir Light" w:cs="Times New Roman"/>
          <w:i/>
          <w:iCs/>
          <w:kern w:val="0"/>
          <w:sz w:val="21"/>
          <w:szCs w:val="21"/>
          <w:lang w:eastAsia="nl-NL"/>
          <w14:ligatures w14:val="none"/>
        </w:rPr>
        <w:t xml:space="preserve">zijn </w:t>
      </w:r>
      <w:r w:rsidR="000226CD">
        <w:rPr>
          <w:rFonts w:ascii="Avenir Light" w:eastAsia="Times New Roman" w:hAnsi="Avenir Light" w:cs="Times New Roman"/>
          <w:kern w:val="0"/>
          <w:sz w:val="21"/>
          <w:szCs w:val="21"/>
          <w:lang w:eastAsia="nl-NL"/>
          <w14:ligatures w14:val="none"/>
        </w:rPr>
        <w:t xml:space="preserve">zonder geldige verblijfstitel is dan een misdrijf. Of je nu weg kunt of niet. En wie zo iemand </w:t>
      </w:r>
      <w:r w:rsidR="000226CD" w:rsidRPr="000C50EC">
        <w:rPr>
          <w:rFonts w:ascii="Avenir Light" w:eastAsia="Times New Roman" w:hAnsi="Avenir Light" w:cs="Times New Roman"/>
          <w:kern w:val="0"/>
          <w:sz w:val="21"/>
          <w:szCs w:val="21"/>
          <w:lang w:eastAsia="nl-NL"/>
          <w14:ligatures w14:val="none"/>
        </w:rPr>
        <w:t>een kop soep, een dak boven het hoofd of gelegenheid tot douchen</w:t>
      </w:r>
      <w:r w:rsidR="000226CD">
        <w:rPr>
          <w:rFonts w:ascii="Avenir Light" w:eastAsia="Times New Roman" w:hAnsi="Avenir Light" w:cs="Times New Roman"/>
          <w:kern w:val="0"/>
          <w:sz w:val="21"/>
          <w:szCs w:val="21"/>
          <w:lang w:eastAsia="nl-NL"/>
          <w14:ligatures w14:val="none"/>
        </w:rPr>
        <w:t xml:space="preserve"> geeft, </w:t>
      </w:r>
      <w:r w:rsidR="000226CD" w:rsidRPr="000C50EC">
        <w:rPr>
          <w:rFonts w:ascii="Avenir Light" w:eastAsia="Times New Roman" w:hAnsi="Avenir Light" w:cs="Times New Roman"/>
          <w:kern w:val="0"/>
          <w:sz w:val="21"/>
          <w:szCs w:val="21"/>
          <w:lang w:eastAsia="nl-NL"/>
          <w14:ligatures w14:val="none"/>
        </w:rPr>
        <w:t>neem</w:t>
      </w:r>
      <w:r w:rsidR="000226CD">
        <w:rPr>
          <w:rFonts w:ascii="Avenir Light" w:eastAsia="Times New Roman" w:hAnsi="Avenir Light" w:cs="Times New Roman"/>
          <w:kern w:val="0"/>
          <w:sz w:val="21"/>
          <w:szCs w:val="21"/>
          <w:lang w:eastAsia="nl-NL"/>
          <w14:ligatures w14:val="none"/>
        </w:rPr>
        <w:t xml:space="preserve">t </w:t>
      </w:r>
      <w:r w:rsidR="000226CD" w:rsidRPr="000C50EC">
        <w:rPr>
          <w:rFonts w:ascii="Avenir Light" w:eastAsia="Times New Roman" w:hAnsi="Avenir Light" w:cs="Times New Roman"/>
          <w:kern w:val="0"/>
          <w:sz w:val="21"/>
          <w:szCs w:val="21"/>
          <w:lang w:eastAsia="nl-NL"/>
          <w14:ligatures w14:val="none"/>
        </w:rPr>
        <w:t xml:space="preserve">deel aan </w:t>
      </w:r>
      <w:r w:rsidR="000226CD">
        <w:rPr>
          <w:rFonts w:ascii="Avenir Light" w:eastAsia="Times New Roman" w:hAnsi="Avenir Light" w:cs="Times New Roman"/>
          <w:kern w:val="0"/>
          <w:sz w:val="21"/>
          <w:szCs w:val="21"/>
          <w:lang w:eastAsia="nl-NL"/>
          <w14:ligatures w14:val="none"/>
        </w:rPr>
        <w:t>het</w:t>
      </w:r>
      <w:r w:rsidR="000226CD" w:rsidRPr="000C50EC">
        <w:rPr>
          <w:rFonts w:ascii="Avenir Light" w:eastAsia="Times New Roman" w:hAnsi="Avenir Light" w:cs="Times New Roman"/>
          <w:kern w:val="0"/>
          <w:sz w:val="21"/>
          <w:szCs w:val="21"/>
          <w:lang w:eastAsia="nl-NL"/>
          <w14:ligatures w14:val="none"/>
        </w:rPr>
        <w:t xml:space="preserve"> misdrijf.</w:t>
      </w:r>
      <w:r w:rsidR="000226CD">
        <w:rPr>
          <w:rFonts w:ascii="Avenir Light" w:eastAsia="Times New Roman" w:hAnsi="Avenir Light" w:cs="Times New Roman"/>
          <w:kern w:val="0"/>
          <w:sz w:val="21"/>
          <w:szCs w:val="21"/>
          <w:lang w:eastAsia="nl-NL"/>
          <w14:ligatures w14:val="none"/>
        </w:rPr>
        <w:t xml:space="preserve"> Zo staat het letterlijk in de wet.</w:t>
      </w:r>
    </w:p>
    <w:p w14:paraId="12398AA8" w14:textId="77777777" w:rsidR="000226CD" w:rsidRDefault="000226CD" w:rsidP="000226CD">
      <w:pPr>
        <w:rPr>
          <w:rFonts w:ascii="Avenir Light" w:eastAsia="Times New Roman" w:hAnsi="Avenir Light" w:cs="Times New Roman"/>
          <w:kern w:val="0"/>
          <w:sz w:val="21"/>
          <w:szCs w:val="21"/>
          <w:lang w:eastAsia="nl-NL"/>
          <w14:ligatures w14:val="none"/>
        </w:rPr>
      </w:pPr>
    </w:p>
    <w:p w14:paraId="39BB7283" w14:textId="1D3A3784" w:rsidR="000226CD" w:rsidRDefault="000226CD" w:rsidP="000226CD">
      <w:pPr>
        <w:rPr>
          <w:rFonts w:ascii="Avenir Light" w:eastAsia="Times New Roman" w:hAnsi="Avenir Light" w:cs="Times New Roman"/>
          <w:kern w:val="0"/>
          <w:sz w:val="21"/>
          <w:szCs w:val="21"/>
          <w:lang w:eastAsia="nl-NL"/>
          <w14:ligatures w14:val="none"/>
        </w:rPr>
      </w:pPr>
      <w:r>
        <w:rPr>
          <w:rFonts w:ascii="Avenir Light" w:eastAsia="Times New Roman" w:hAnsi="Avenir Light" w:cs="Times New Roman"/>
          <w:kern w:val="0"/>
          <w:sz w:val="21"/>
          <w:szCs w:val="21"/>
          <w:lang w:eastAsia="nl-NL"/>
          <w14:ligatures w14:val="none"/>
        </w:rPr>
        <w:t xml:space="preserve">Het wetsvoorstel luidt: </w:t>
      </w:r>
      <w:r w:rsidRPr="00E150A4">
        <w:rPr>
          <w:rFonts w:ascii="Avenir Light" w:eastAsia="Times New Roman" w:hAnsi="Avenir Light" w:cs="Times New Roman"/>
          <w:i/>
          <w:iCs/>
          <w:kern w:val="0"/>
          <w:sz w:val="21"/>
          <w:szCs w:val="21"/>
          <w:lang w:eastAsia="nl-NL"/>
          <w14:ligatures w14:val="none"/>
        </w:rPr>
        <w:t>deelnemen aan dit misdrijf, anders dan als pleger, is niet strafbaar</w:t>
      </w:r>
      <w:r w:rsidRPr="000C50EC">
        <w:rPr>
          <w:rFonts w:ascii="Avenir Light" w:eastAsia="Times New Roman" w:hAnsi="Avenir Light" w:cs="Times New Roman"/>
          <w:kern w:val="0"/>
          <w:sz w:val="21"/>
          <w:szCs w:val="21"/>
          <w:lang w:eastAsia="nl-NL"/>
          <w14:ligatures w14:val="none"/>
        </w:rPr>
        <w:t xml:space="preserve">. </w:t>
      </w:r>
      <w:r>
        <w:rPr>
          <w:rFonts w:ascii="Avenir Light" w:eastAsia="Times New Roman" w:hAnsi="Avenir Light" w:cs="Times New Roman"/>
          <w:kern w:val="0"/>
          <w:sz w:val="21"/>
          <w:szCs w:val="21"/>
          <w:lang w:eastAsia="nl-NL"/>
          <w14:ligatures w14:val="none"/>
        </w:rPr>
        <w:t>Als hulpverlener word je dus medepleger. Een m</w:t>
      </w:r>
      <w:r w:rsidRPr="000C50EC">
        <w:rPr>
          <w:rFonts w:ascii="Avenir Light" w:eastAsia="Times New Roman" w:hAnsi="Avenir Light" w:cs="Times New Roman"/>
          <w:kern w:val="0"/>
          <w:sz w:val="21"/>
          <w:szCs w:val="21"/>
          <w:lang w:eastAsia="nl-NL"/>
          <w14:ligatures w14:val="none"/>
        </w:rPr>
        <w:t xml:space="preserve">isdadiger, maar </w:t>
      </w:r>
      <w:r>
        <w:rPr>
          <w:rFonts w:ascii="Avenir Light" w:eastAsia="Times New Roman" w:hAnsi="Avenir Light" w:cs="Times New Roman"/>
          <w:kern w:val="0"/>
          <w:sz w:val="21"/>
          <w:szCs w:val="21"/>
          <w:lang w:eastAsia="nl-NL"/>
          <w14:ligatures w14:val="none"/>
        </w:rPr>
        <w:t>onb</w:t>
      </w:r>
      <w:r w:rsidRPr="000C50EC">
        <w:rPr>
          <w:rFonts w:ascii="Avenir Light" w:eastAsia="Times New Roman" w:hAnsi="Avenir Light" w:cs="Times New Roman"/>
          <w:kern w:val="0"/>
          <w:sz w:val="21"/>
          <w:szCs w:val="21"/>
          <w:lang w:eastAsia="nl-NL"/>
          <w14:ligatures w14:val="none"/>
        </w:rPr>
        <w:t xml:space="preserve">estraft. </w:t>
      </w:r>
      <w:r>
        <w:rPr>
          <w:rFonts w:ascii="Avenir Light" w:eastAsia="Times New Roman" w:hAnsi="Avenir Light" w:cs="Times New Roman"/>
          <w:kern w:val="0"/>
          <w:sz w:val="21"/>
          <w:szCs w:val="21"/>
          <w:lang w:eastAsia="nl-NL"/>
          <w14:ligatures w14:val="none"/>
        </w:rPr>
        <w:t xml:space="preserve">Hulpverleners bestraffen ging </w:t>
      </w:r>
      <w:r w:rsidR="0016122A">
        <w:rPr>
          <w:rFonts w:ascii="Avenir Light" w:eastAsia="Times New Roman" w:hAnsi="Avenir Light" w:cs="Times New Roman"/>
          <w:kern w:val="0"/>
          <w:sz w:val="21"/>
          <w:szCs w:val="21"/>
          <w:lang w:eastAsia="nl-NL"/>
          <w14:ligatures w14:val="none"/>
        </w:rPr>
        <w:t>enkele partijen</w:t>
      </w:r>
      <w:r>
        <w:rPr>
          <w:rFonts w:ascii="Avenir Light" w:eastAsia="Times New Roman" w:hAnsi="Avenir Light" w:cs="Times New Roman"/>
          <w:kern w:val="0"/>
          <w:sz w:val="21"/>
          <w:szCs w:val="21"/>
          <w:lang w:eastAsia="nl-NL"/>
          <w14:ligatures w14:val="none"/>
        </w:rPr>
        <w:t xml:space="preserve"> te ver</w:t>
      </w:r>
      <w:r w:rsidR="0016122A">
        <w:rPr>
          <w:rFonts w:ascii="Avenir Light" w:eastAsia="Times New Roman" w:hAnsi="Avenir Light" w:cs="Times New Roman"/>
          <w:kern w:val="0"/>
          <w:sz w:val="21"/>
          <w:szCs w:val="21"/>
          <w:lang w:eastAsia="nl-NL"/>
          <w14:ligatures w14:val="none"/>
        </w:rPr>
        <w:t xml:space="preserve">, daarom paste de minister </w:t>
      </w:r>
      <w:r>
        <w:rPr>
          <w:rFonts w:ascii="Avenir Light" w:eastAsia="Times New Roman" w:hAnsi="Avenir Light" w:cs="Times New Roman"/>
          <w:kern w:val="0"/>
          <w:sz w:val="21"/>
          <w:szCs w:val="21"/>
          <w:lang w:eastAsia="nl-NL"/>
          <w14:ligatures w14:val="none"/>
        </w:rPr>
        <w:t>het wetsvoorstel</w:t>
      </w:r>
      <w:r w:rsidR="0016122A">
        <w:rPr>
          <w:rFonts w:ascii="Avenir Light" w:eastAsia="Times New Roman" w:hAnsi="Avenir Light" w:cs="Times New Roman"/>
          <w:kern w:val="0"/>
          <w:sz w:val="21"/>
          <w:szCs w:val="21"/>
          <w:lang w:eastAsia="nl-NL"/>
          <w14:ligatures w14:val="none"/>
        </w:rPr>
        <w:t xml:space="preserve"> aan</w:t>
      </w:r>
      <w:r>
        <w:rPr>
          <w:rFonts w:ascii="Avenir Light" w:eastAsia="Times New Roman" w:hAnsi="Avenir Light" w:cs="Times New Roman"/>
          <w:kern w:val="0"/>
          <w:sz w:val="21"/>
          <w:szCs w:val="21"/>
          <w:lang w:eastAsia="nl-NL"/>
          <w14:ligatures w14:val="none"/>
        </w:rPr>
        <w:t>. Dat illegaliteit zelf een misdaad werd en illegalen zo tot criminelen gemaakt worden,</w:t>
      </w:r>
      <w:r w:rsidR="00A36854">
        <w:rPr>
          <w:rFonts w:ascii="Avenir Light" w:eastAsia="Times New Roman" w:hAnsi="Avenir Light" w:cs="Times New Roman"/>
          <w:kern w:val="0"/>
          <w:sz w:val="21"/>
          <w:szCs w:val="21"/>
          <w:lang w:eastAsia="nl-NL"/>
          <w14:ligatures w14:val="none"/>
        </w:rPr>
        <w:t xml:space="preserve"> </w:t>
      </w:r>
      <w:r w:rsidR="00102450">
        <w:rPr>
          <w:rFonts w:ascii="Avenir Light" w:eastAsia="Times New Roman" w:hAnsi="Avenir Light" w:cs="Times New Roman"/>
          <w:kern w:val="0"/>
          <w:sz w:val="21"/>
          <w:szCs w:val="21"/>
          <w:lang w:eastAsia="nl-NL"/>
          <w14:ligatures w14:val="none"/>
        </w:rPr>
        <w:t>vormde</w:t>
      </w:r>
      <w:r w:rsidR="006D76E4">
        <w:rPr>
          <w:rFonts w:ascii="Avenir Light" w:eastAsia="Times New Roman" w:hAnsi="Avenir Light" w:cs="Times New Roman"/>
          <w:kern w:val="0"/>
          <w:sz w:val="21"/>
          <w:szCs w:val="21"/>
          <w:lang w:eastAsia="nl-NL"/>
          <w14:ligatures w14:val="none"/>
        </w:rPr>
        <w:t xml:space="preserve"> voor </w:t>
      </w:r>
      <w:r w:rsidR="0016122A">
        <w:rPr>
          <w:rFonts w:ascii="Avenir Light" w:eastAsia="Times New Roman" w:hAnsi="Avenir Light" w:cs="Times New Roman"/>
          <w:kern w:val="0"/>
          <w:sz w:val="21"/>
          <w:szCs w:val="21"/>
          <w:lang w:eastAsia="nl-NL"/>
          <w14:ligatures w14:val="none"/>
        </w:rPr>
        <w:t xml:space="preserve"> onder meer CDA en SGP</w:t>
      </w:r>
      <w:r w:rsidR="006D76E4">
        <w:rPr>
          <w:rFonts w:ascii="Avenir Light" w:eastAsia="Times New Roman" w:hAnsi="Avenir Light" w:cs="Times New Roman"/>
          <w:kern w:val="0"/>
          <w:sz w:val="21"/>
          <w:szCs w:val="21"/>
          <w:lang w:eastAsia="nl-NL"/>
          <w14:ligatures w14:val="none"/>
        </w:rPr>
        <w:t xml:space="preserve"> </w:t>
      </w:r>
      <w:r>
        <w:rPr>
          <w:rFonts w:ascii="Avenir Light" w:eastAsia="Times New Roman" w:hAnsi="Avenir Light" w:cs="Times New Roman"/>
          <w:kern w:val="0"/>
          <w:sz w:val="21"/>
          <w:szCs w:val="21"/>
          <w:lang w:eastAsia="nl-NL"/>
          <w14:ligatures w14:val="none"/>
        </w:rPr>
        <w:t>geen bezwaar</w:t>
      </w:r>
      <w:r w:rsidR="00A36854">
        <w:rPr>
          <w:rFonts w:ascii="Avenir Light" w:eastAsia="Times New Roman" w:hAnsi="Avenir Light" w:cs="Times New Roman"/>
          <w:kern w:val="0"/>
          <w:sz w:val="21"/>
          <w:szCs w:val="21"/>
          <w:lang w:eastAsia="nl-NL"/>
          <w14:ligatures w14:val="none"/>
        </w:rPr>
        <w:t xml:space="preserve"> om in te stemmen</w:t>
      </w:r>
      <w:r>
        <w:rPr>
          <w:rFonts w:ascii="Avenir Light" w:eastAsia="Times New Roman" w:hAnsi="Avenir Light" w:cs="Times New Roman"/>
          <w:kern w:val="0"/>
          <w:sz w:val="21"/>
          <w:szCs w:val="21"/>
          <w:lang w:eastAsia="nl-NL"/>
          <w14:ligatures w14:val="none"/>
        </w:rPr>
        <w:t>.</w:t>
      </w:r>
    </w:p>
    <w:p w14:paraId="0D0CA3F0" w14:textId="77777777" w:rsidR="000226CD" w:rsidRDefault="000226CD" w:rsidP="000226CD">
      <w:pPr>
        <w:rPr>
          <w:rFonts w:ascii="Avenir Light" w:eastAsia="Times New Roman" w:hAnsi="Avenir Light" w:cs="Times New Roman"/>
          <w:kern w:val="0"/>
          <w:sz w:val="21"/>
          <w:szCs w:val="21"/>
          <w:lang w:eastAsia="nl-NL"/>
          <w14:ligatures w14:val="none"/>
        </w:rPr>
      </w:pPr>
    </w:p>
    <w:p w14:paraId="5301CFD8" w14:textId="61B521A1" w:rsidR="00A36854" w:rsidRPr="00A36854" w:rsidRDefault="00A36854" w:rsidP="000226CD">
      <w:pPr>
        <w:rPr>
          <w:rFonts w:ascii="Avenir Medium" w:eastAsia="Times New Roman" w:hAnsi="Avenir Medium" w:cs="Times New Roman"/>
          <w:kern w:val="0"/>
          <w:sz w:val="21"/>
          <w:szCs w:val="21"/>
          <w:lang w:eastAsia="nl-NL"/>
          <w14:ligatures w14:val="none"/>
        </w:rPr>
      </w:pPr>
      <w:r>
        <w:rPr>
          <w:rFonts w:ascii="Avenir Medium" w:eastAsia="Times New Roman" w:hAnsi="Avenir Medium" w:cs="Times New Roman"/>
          <w:kern w:val="0"/>
          <w:sz w:val="21"/>
          <w:szCs w:val="21"/>
          <w:lang w:eastAsia="nl-NL"/>
          <w14:ligatures w14:val="none"/>
        </w:rPr>
        <w:t>Fatsoenlijke politiek en respect?</w:t>
      </w:r>
    </w:p>
    <w:p w14:paraId="1701743A" w14:textId="004A015D" w:rsidR="000226CD" w:rsidRDefault="000226CD" w:rsidP="000226CD">
      <w:pPr>
        <w:rPr>
          <w:rFonts w:ascii="Avenir Light" w:eastAsia="Times New Roman" w:hAnsi="Avenir Light" w:cs="Times New Roman"/>
          <w:kern w:val="0"/>
          <w:sz w:val="21"/>
          <w:szCs w:val="21"/>
          <w:lang w:eastAsia="nl-NL"/>
          <w14:ligatures w14:val="none"/>
        </w:rPr>
      </w:pPr>
      <w:r>
        <w:rPr>
          <w:rFonts w:ascii="Avenir Light" w:eastAsia="Times New Roman" w:hAnsi="Avenir Light" w:cs="Times New Roman"/>
          <w:kern w:val="0"/>
          <w:sz w:val="21"/>
          <w:szCs w:val="21"/>
          <w:lang w:eastAsia="nl-NL"/>
          <w14:ligatures w14:val="none"/>
        </w:rPr>
        <w:t xml:space="preserve">“Het valt me zo tegen van de christelijke partijen”, zegt Nel, net als Kitty vrijwilliger bij INLIA, “Ik heb die achtergrond ook en het druist zó in tegen </w:t>
      </w:r>
      <w:r w:rsidR="007E3589">
        <w:rPr>
          <w:rFonts w:ascii="Avenir Light" w:eastAsia="Times New Roman" w:hAnsi="Avenir Light" w:cs="Times New Roman"/>
          <w:kern w:val="0"/>
          <w:sz w:val="21"/>
          <w:szCs w:val="21"/>
          <w:lang w:eastAsia="nl-NL"/>
          <w14:ligatures w14:val="none"/>
        </w:rPr>
        <w:t>wat leven vanuit christelijke waarden voor mij betekent</w:t>
      </w:r>
      <w:r>
        <w:rPr>
          <w:rFonts w:ascii="Avenir Light" w:eastAsia="Times New Roman" w:hAnsi="Avenir Light" w:cs="Times New Roman"/>
          <w:kern w:val="0"/>
          <w:sz w:val="21"/>
          <w:szCs w:val="21"/>
          <w:lang w:eastAsia="nl-NL"/>
          <w14:ligatures w14:val="none"/>
        </w:rPr>
        <w:t xml:space="preserve">. </w:t>
      </w:r>
      <w:r w:rsidR="007E3589">
        <w:rPr>
          <w:rFonts w:ascii="Avenir Light" w:eastAsia="Times New Roman" w:hAnsi="Avenir Light" w:cs="Times New Roman"/>
          <w:kern w:val="0"/>
          <w:sz w:val="21"/>
          <w:szCs w:val="21"/>
          <w:lang w:eastAsia="nl-NL"/>
          <w14:ligatures w14:val="none"/>
        </w:rPr>
        <w:t xml:space="preserve">In de Tweede Wereldoorlog hadden we thuis </w:t>
      </w:r>
      <w:r>
        <w:rPr>
          <w:rFonts w:ascii="Avenir Light" w:eastAsia="Times New Roman" w:hAnsi="Avenir Light" w:cs="Times New Roman"/>
          <w:kern w:val="0"/>
          <w:sz w:val="21"/>
          <w:szCs w:val="21"/>
          <w:lang w:eastAsia="nl-NL"/>
          <w14:ligatures w14:val="none"/>
        </w:rPr>
        <w:t xml:space="preserve">een tegeltje </w:t>
      </w:r>
      <w:r w:rsidR="007E3589">
        <w:rPr>
          <w:rFonts w:ascii="Avenir Light" w:eastAsia="Times New Roman" w:hAnsi="Avenir Light" w:cs="Times New Roman"/>
          <w:kern w:val="0"/>
          <w:sz w:val="21"/>
          <w:szCs w:val="21"/>
          <w:lang w:eastAsia="nl-NL"/>
          <w14:ligatures w14:val="none"/>
        </w:rPr>
        <w:t>met de Bijbeltekst</w:t>
      </w:r>
      <w:r>
        <w:rPr>
          <w:rFonts w:ascii="Avenir Light" w:eastAsia="Times New Roman" w:hAnsi="Avenir Light" w:cs="Times New Roman"/>
          <w:kern w:val="0"/>
          <w:sz w:val="21"/>
          <w:szCs w:val="21"/>
          <w:lang w:eastAsia="nl-NL"/>
          <w14:ligatures w14:val="none"/>
        </w:rPr>
        <w:t>: Verberg de verdrevene</w:t>
      </w:r>
      <w:r w:rsidR="007E3589">
        <w:rPr>
          <w:rFonts w:ascii="Avenir Light" w:eastAsia="Times New Roman" w:hAnsi="Avenir Light" w:cs="Times New Roman"/>
          <w:kern w:val="0"/>
          <w:sz w:val="21"/>
          <w:szCs w:val="21"/>
          <w:lang w:eastAsia="nl-NL"/>
          <w14:ligatures w14:val="none"/>
        </w:rPr>
        <w:t>n</w:t>
      </w:r>
      <w:r>
        <w:rPr>
          <w:rFonts w:ascii="Avenir Light" w:eastAsia="Times New Roman" w:hAnsi="Avenir Light" w:cs="Times New Roman"/>
          <w:kern w:val="0"/>
          <w:sz w:val="21"/>
          <w:szCs w:val="21"/>
          <w:lang w:eastAsia="nl-NL"/>
          <w14:ligatures w14:val="none"/>
        </w:rPr>
        <w:t>, verraad de vluchteling niet.” Ze krijgt bijval van Heleen, eveneens vrijwilliger.</w:t>
      </w:r>
    </w:p>
    <w:p w14:paraId="3F2BDF55" w14:textId="77777777" w:rsidR="00A36854" w:rsidRDefault="00A36854" w:rsidP="000226CD">
      <w:pPr>
        <w:rPr>
          <w:rFonts w:ascii="Avenir Light" w:eastAsia="Times New Roman" w:hAnsi="Avenir Light" w:cs="Times New Roman"/>
          <w:kern w:val="0"/>
          <w:sz w:val="21"/>
          <w:szCs w:val="21"/>
          <w:lang w:eastAsia="nl-NL"/>
          <w14:ligatures w14:val="none"/>
        </w:rPr>
      </w:pPr>
    </w:p>
    <w:p w14:paraId="4F939283" w14:textId="2490A67B" w:rsidR="00A36854" w:rsidRDefault="00A36854" w:rsidP="000226CD">
      <w:pPr>
        <w:rPr>
          <w:rFonts w:ascii="Avenir Light" w:eastAsia="Times New Roman" w:hAnsi="Avenir Light" w:cs="Times New Roman"/>
          <w:kern w:val="0"/>
          <w:sz w:val="21"/>
          <w:szCs w:val="21"/>
          <w:lang w:eastAsia="nl-NL"/>
          <w14:ligatures w14:val="none"/>
        </w:rPr>
      </w:pPr>
      <w:r>
        <w:rPr>
          <w:rFonts w:ascii="Avenir Light" w:eastAsia="Times New Roman" w:hAnsi="Avenir Light" w:cs="Times New Roman"/>
          <w:kern w:val="0"/>
          <w:sz w:val="21"/>
          <w:szCs w:val="21"/>
          <w:lang w:eastAsia="nl-NL"/>
          <w14:ligatures w14:val="none"/>
        </w:rPr>
        <w:t xml:space="preserve">‘Fatsoenlijke politiek en respect voor de vrijwilligers zijn de kern van onze democratie’, stelde het CDA vorig jaar nog. De partij zei dat in kritiek op minister Faber, die weigerde koninklijke onderscheidingen te ondertekenen voor vrijwilligers die zich inzetten voor vluchtelingen. En nu stemt datzelfde CDA in met een wet die vrijwilligers tot misdadigers maakt. “Ongelooflijk”, vinden de drie. </w:t>
      </w:r>
    </w:p>
    <w:p w14:paraId="227AAE27" w14:textId="77777777" w:rsidR="00A36854" w:rsidRDefault="00A36854" w:rsidP="000226CD">
      <w:pPr>
        <w:rPr>
          <w:rFonts w:ascii="Avenir Light" w:eastAsia="Times New Roman" w:hAnsi="Avenir Light" w:cs="Times New Roman"/>
          <w:kern w:val="0"/>
          <w:sz w:val="21"/>
          <w:szCs w:val="21"/>
          <w:lang w:eastAsia="nl-NL"/>
          <w14:ligatures w14:val="none"/>
        </w:rPr>
      </w:pPr>
    </w:p>
    <w:p w14:paraId="2C1BAEB0" w14:textId="05649B39" w:rsidR="00A36854" w:rsidRDefault="00A36854" w:rsidP="000226CD">
      <w:pPr>
        <w:rPr>
          <w:rFonts w:ascii="Avenir Light" w:eastAsia="Times New Roman" w:hAnsi="Avenir Light" w:cs="Times New Roman"/>
          <w:kern w:val="0"/>
          <w:sz w:val="21"/>
          <w:szCs w:val="21"/>
          <w:lang w:eastAsia="nl-NL"/>
          <w14:ligatures w14:val="none"/>
        </w:rPr>
      </w:pPr>
      <w:r>
        <w:rPr>
          <w:rFonts w:ascii="Avenir Light" w:eastAsia="Times New Roman" w:hAnsi="Avenir Light" w:cs="Times New Roman"/>
          <w:kern w:val="0"/>
          <w:sz w:val="21"/>
          <w:szCs w:val="21"/>
          <w:lang w:eastAsia="nl-NL"/>
          <w14:ligatures w14:val="none"/>
        </w:rPr>
        <w:t xml:space="preserve">Maar belangrijker dan de positie van vrijwilligers vinden ze die van de vreemdeling: “Als je het hebt over respect, dat we in Nederland respectvol en fatsoenlijk met elkaar om moeten gaan, </w:t>
      </w:r>
      <w:r w:rsidR="005A5751">
        <w:rPr>
          <w:rFonts w:ascii="Avenir Light" w:eastAsia="Times New Roman" w:hAnsi="Avenir Light" w:cs="Times New Roman"/>
          <w:kern w:val="0"/>
          <w:sz w:val="21"/>
          <w:szCs w:val="21"/>
          <w:lang w:eastAsia="nl-NL"/>
          <w14:ligatures w14:val="none"/>
        </w:rPr>
        <w:t xml:space="preserve">dan </w:t>
      </w:r>
      <w:r>
        <w:rPr>
          <w:rFonts w:ascii="Avenir Light" w:eastAsia="Times New Roman" w:hAnsi="Avenir Light" w:cs="Times New Roman"/>
          <w:kern w:val="0"/>
          <w:sz w:val="21"/>
          <w:szCs w:val="21"/>
          <w:lang w:eastAsia="nl-NL"/>
          <w14:ligatures w14:val="none"/>
        </w:rPr>
        <w:t xml:space="preserve">moet je respect tonen voor iedereen. Ook voor vreemdelingen in nood.” </w:t>
      </w:r>
    </w:p>
    <w:p w14:paraId="290A30E8" w14:textId="77777777" w:rsidR="00A36854" w:rsidRDefault="00A36854" w:rsidP="000226CD">
      <w:pPr>
        <w:rPr>
          <w:rFonts w:ascii="Avenir Light" w:eastAsia="Times New Roman" w:hAnsi="Avenir Light" w:cs="Times New Roman"/>
          <w:kern w:val="0"/>
          <w:sz w:val="21"/>
          <w:szCs w:val="21"/>
          <w:lang w:eastAsia="nl-NL"/>
          <w14:ligatures w14:val="none"/>
        </w:rPr>
      </w:pPr>
    </w:p>
    <w:p w14:paraId="6AED843F" w14:textId="28D7A0A7" w:rsidR="00A36854" w:rsidRPr="00A36854" w:rsidRDefault="00A36854" w:rsidP="00A36854">
      <w:pPr>
        <w:pStyle w:val="Geenafstand"/>
        <w:rPr>
          <w:rFonts w:ascii="Avenir Medium" w:hAnsi="Avenir Medium"/>
          <w:sz w:val="21"/>
          <w:szCs w:val="21"/>
        </w:rPr>
      </w:pPr>
      <w:r w:rsidRPr="00A36854">
        <w:rPr>
          <w:rFonts w:ascii="Avenir Medium" w:hAnsi="Avenir Medium"/>
          <w:sz w:val="21"/>
          <w:szCs w:val="21"/>
        </w:rPr>
        <w:t>“Naastenliefde is niet straffen, maar helpen”</w:t>
      </w:r>
    </w:p>
    <w:p w14:paraId="2BE8BBDB" w14:textId="6762A84F" w:rsidR="00A36854" w:rsidRDefault="00A36854" w:rsidP="00A36854">
      <w:pPr>
        <w:rPr>
          <w:rFonts w:ascii="Avenir Light" w:eastAsia="Times New Roman" w:hAnsi="Avenir Light" w:cs="Times New Roman"/>
          <w:kern w:val="0"/>
          <w:sz w:val="21"/>
          <w:szCs w:val="21"/>
          <w:lang w:eastAsia="nl-NL"/>
          <w14:ligatures w14:val="none"/>
        </w:rPr>
      </w:pPr>
      <w:r>
        <w:rPr>
          <w:rFonts w:ascii="Avenir Light" w:eastAsia="Times New Roman" w:hAnsi="Avenir Light" w:cs="Times New Roman"/>
          <w:kern w:val="0"/>
          <w:sz w:val="21"/>
          <w:szCs w:val="21"/>
          <w:lang w:eastAsia="nl-NL"/>
          <w14:ligatures w14:val="none"/>
        </w:rPr>
        <w:t>Kitty: “Dit druist in tegen wat je doet met mensen in nood. Die druk je niet verder in de ellende door ze te criminaliseren.” Ze halen aan wat vrijwilliger Ineke eerder zei in de campagnekrant tegen de strafbaarstelling die INLIA uitgaf: “Naastenliefde is niet straffen, maar helpen.”</w:t>
      </w:r>
    </w:p>
    <w:p w14:paraId="75D35E27" w14:textId="1A7B7E27" w:rsidR="00A36854" w:rsidRDefault="00A36854" w:rsidP="000226CD">
      <w:pPr>
        <w:rPr>
          <w:rFonts w:ascii="Avenir Light" w:eastAsia="Times New Roman" w:hAnsi="Avenir Light" w:cs="Times New Roman"/>
          <w:kern w:val="0"/>
          <w:sz w:val="21"/>
          <w:szCs w:val="21"/>
          <w:lang w:eastAsia="nl-NL"/>
          <w14:ligatures w14:val="none"/>
        </w:rPr>
      </w:pPr>
      <w:r>
        <w:rPr>
          <w:rFonts w:ascii="Avenir Light" w:eastAsia="Times New Roman" w:hAnsi="Avenir Light" w:cs="Times New Roman"/>
          <w:kern w:val="0"/>
          <w:sz w:val="21"/>
          <w:szCs w:val="21"/>
          <w:lang w:eastAsia="nl-NL"/>
          <w14:ligatures w14:val="none"/>
        </w:rPr>
        <w:t xml:space="preserve">Nel: “Dit is zo onbarmhartig.” </w:t>
      </w:r>
    </w:p>
    <w:p w14:paraId="6BE030F7" w14:textId="77777777" w:rsidR="00A36854" w:rsidRDefault="00A36854" w:rsidP="000226CD">
      <w:pPr>
        <w:rPr>
          <w:rFonts w:ascii="Avenir Light" w:eastAsia="Times New Roman" w:hAnsi="Avenir Light" w:cs="Times New Roman"/>
          <w:kern w:val="0"/>
          <w:sz w:val="21"/>
          <w:szCs w:val="21"/>
          <w:lang w:eastAsia="nl-NL"/>
          <w14:ligatures w14:val="none"/>
        </w:rPr>
      </w:pPr>
    </w:p>
    <w:p w14:paraId="66FC0D28" w14:textId="6A543582" w:rsidR="00A36854" w:rsidRDefault="00A36854" w:rsidP="000226CD">
      <w:pPr>
        <w:rPr>
          <w:rFonts w:ascii="Avenir Light" w:eastAsia="Times New Roman" w:hAnsi="Avenir Light" w:cs="Times New Roman"/>
          <w:kern w:val="0"/>
          <w:sz w:val="21"/>
          <w:szCs w:val="21"/>
          <w:lang w:eastAsia="nl-NL"/>
          <w14:ligatures w14:val="none"/>
        </w:rPr>
      </w:pPr>
      <w:r>
        <w:rPr>
          <w:rFonts w:ascii="Avenir Light" w:eastAsia="Times New Roman" w:hAnsi="Avenir Light" w:cs="Times New Roman"/>
          <w:kern w:val="0"/>
          <w:sz w:val="21"/>
          <w:szCs w:val="21"/>
          <w:lang w:eastAsia="nl-NL"/>
          <w14:ligatures w14:val="none"/>
        </w:rPr>
        <w:t>Hebben de politici die voor strafbaarstelling zijn, het verhaal van de Samaritaan wel gelezen, vragen ze zich af. Of de werken van barmhartigheid? De opdracht is zo duidelijk als wat, vinden ze: eerst helpen, dan zien wat er verder nodig is. Precies wat ze in het INLIA Gasthuis Groningen doen, waar zij vrijwilliger zijn. Ze kennen de verhalen van de mensen die ze Nederlandse les geven, naar de dokter brengen, bijstaan met raad en daad.</w:t>
      </w:r>
    </w:p>
    <w:p w14:paraId="2048A8ED" w14:textId="77777777" w:rsidR="00A36854" w:rsidRDefault="00A36854" w:rsidP="000226CD">
      <w:pPr>
        <w:rPr>
          <w:rFonts w:ascii="Avenir Light" w:eastAsia="Times New Roman" w:hAnsi="Avenir Light" w:cs="Times New Roman"/>
          <w:kern w:val="0"/>
          <w:sz w:val="21"/>
          <w:szCs w:val="21"/>
          <w:lang w:eastAsia="nl-NL"/>
          <w14:ligatures w14:val="none"/>
        </w:rPr>
      </w:pPr>
    </w:p>
    <w:p w14:paraId="3AB5C5EB" w14:textId="63AF16CE" w:rsidR="00A36854" w:rsidRDefault="00A36854" w:rsidP="000226CD">
      <w:pPr>
        <w:rPr>
          <w:rFonts w:ascii="Avenir Light" w:eastAsia="Times New Roman" w:hAnsi="Avenir Light" w:cs="Times New Roman"/>
          <w:kern w:val="0"/>
          <w:sz w:val="21"/>
          <w:szCs w:val="21"/>
          <w:lang w:eastAsia="nl-NL"/>
          <w14:ligatures w14:val="none"/>
        </w:rPr>
      </w:pPr>
      <w:r>
        <w:rPr>
          <w:rFonts w:ascii="Avenir Light" w:eastAsia="Times New Roman" w:hAnsi="Avenir Light" w:cs="Times New Roman"/>
          <w:kern w:val="0"/>
          <w:sz w:val="21"/>
          <w:szCs w:val="21"/>
          <w:lang w:eastAsia="nl-NL"/>
          <w14:ligatures w14:val="none"/>
        </w:rPr>
        <w:t xml:space="preserve">“Er zit hier een bejaarde vrouw, die in haar leven uitsluitend pech, pijn en verdriet heeft gehad. En die is dan straks misdadiger en strafbaar? Ik heb er geen woorden voor hoe belachelijk dit is”, zegt Kitty. Ze heeft tegen deze vrouw gezegd: “Als ze jou oppakken, dan mij erbij.” </w:t>
      </w:r>
    </w:p>
    <w:p w14:paraId="7AC0D5C0" w14:textId="77777777" w:rsidR="00A36854" w:rsidRDefault="00A36854" w:rsidP="000226CD">
      <w:pPr>
        <w:rPr>
          <w:rFonts w:ascii="Avenir Light" w:eastAsia="Times New Roman" w:hAnsi="Avenir Light" w:cs="Times New Roman"/>
          <w:kern w:val="0"/>
          <w:sz w:val="21"/>
          <w:szCs w:val="21"/>
          <w:lang w:eastAsia="nl-NL"/>
          <w14:ligatures w14:val="none"/>
        </w:rPr>
      </w:pPr>
    </w:p>
    <w:p w14:paraId="3E69E0D3" w14:textId="0FF3D0A0" w:rsidR="00A36854" w:rsidRDefault="00A36854" w:rsidP="000226CD">
      <w:pPr>
        <w:rPr>
          <w:rFonts w:ascii="Avenir Light" w:eastAsia="Times New Roman" w:hAnsi="Avenir Light" w:cs="Times New Roman"/>
          <w:kern w:val="0"/>
          <w:sz w:val="21"/>
          <w:szCs w:val="21"/>
          <w:lang w:eastAsia="nl-NL"/>
          <w14:ligatures w14:val="none"/>
        </w:rPr>
      </w:pPr>
      <w:r>
        <w:rPr>
          <w:rFonts w:ascii="Avenir Light" w:eastAsia="Times New Roman" w:hAnsi="Avenir Light" w:cs="Times New Roman"/>
          <w:kern w:val="0"/>
          <w:sz w:val="21"/>
          <w:szCs w:val="21"/>
          <w:lang w:eastAsia="nl-NL"/>
          <w14:ligatures w14:val="none"/>
        </w:rPr>
        <w:t xml:space="preserve">Nel verbijt zich: “Als de asielketen op orde was, was er geen probleem.” Ze wil maar zeggen: het falen van de overheid wordt nu afgewenteld op de mensen, kwetsbare mensen ook nog. In het Gasthuis zitten veel bejaarden, gehandicapten, zieken, mensen met psychische aandoeningen. Ze houden hun hart vast wat er gebeurt met deze kwetsbare groep. </w:t>
      </w:r>
    </w:p>
    <w:p w14:paraId="61195A1D" w14:textId="77777777" w:rsidR="00A36854" w:rsidRDefault="00A36854" w:rsidP="000226CD">
      <w:pPr>
        <w:rPr>
          <w:rFonts w:ascii="Avenir Light" w:eastAsia="Times New Roman" w:hAnsi="Avenir Light" w:cs="Times New Roman"/>
          <w:kern w:val="0"/>
          <w:sz w:val="21"/>
          <w:szCs w:val="21"/>
          <w:lang w:eastAsia="nl-NL"/>
          <w14:ligatures w14:val="none"/>
        </w:rPr>
      </w:pPr>
    </w:p>
    <w:p w14:paraId="13BCC525" w14:textId="26D7B589" w:rsidR="00A36854" w:rsidRPr="00A36854" w:rsidRDefault="00A36854" w:rsidP="000226CD">
      <w:pPr>
        <w:rPr>
          <w:rFonts w:ascii="Avenir Medium" w:eastAsia="Times New Roman" w:hAnsi="Avenir Medium" w:cs="Times New Roman"/>
          <w:kern w:val="0"/>
          <w:sz w:val="21"/>
          <w:szCs w:val="21"/>
          <w:lang w:eastAsia="nl-NL"/>
          <w14:ligatures w14:val="none"/>
        </w:rPr>
      </w:pPr>
      <w:r>
        <w:rPr>
          <w:rFonts w:ascii="Avenir Medium" w:eastAsia="Times New Roman" w:hAnsi="Avenir Medium" w:cs="Times New Roman"/>
          <w:kern w:val="0"/>
          <w:sz w:val="21"/>
          <w:szCs w:val="21"/>
          <w:lang w:eastAsia="nl-NL"/>
          <w14:ligatures w14:val="none"/>
        </w:rPr>
        <w:t>Oproep aan senatoren</w:t>
      </w:r>
    </w:p>
    <w:p w14:paraId="32F1A438" w14:textId="77777777" w:rsidR="007E3589" w:rsidRDefault="00A36854" w:rsidP="000226CD">
      <w:pPr>
        <w:rPr>
          <w:rFonts w:ascii="Avenir Light" w:eastAsia="Times New Roman" w:hAnsi="Avenir Light" w:cs="Times New Roman"/>
          <w:kern w:val="0"/>
          <w:sz w:val="21"/>
          <w:szCs w:val="21"/>
          <w:lang w:eastAsia="nl-NL"/>
          <w14:ligatures w14:val="none"/>
        </w:rPr>
      </w:pPr>
      <w:r>
        <w:rPr>
          <w:rFonts w:ascii="Avenir Light" w:eastAsia="Times New Roman" w:hAnsi="Avenir Light" w:cs="Times New Roman"/>
          <w:kern w:val="0"/>
          <w:sz w:val="21"/>
          <w:szCs w:val="21"/>
          <w:lang w:eastAsia="nl-NL"/>
          <w14:ligatures w14:val="none"/>
        </w:rPr>
        <w:t xml:space="preserve">Daarom steunen ze de kaartenactie die INLIA </w:t>
      </w:r>
      <w:r w:rsidR="00806CAC">
        <w:rPr>
          <w:rFonts w:ascii="Avenir Light" w:eastAsia="Times New Roman" w:hAnsi="Avenir Light" w:cs="Times New Roman"/>
          <w:kern w:val="0"/>
          <w:sz w:val="21"/>
          <w:szCs w:val="21"/>
          <w:lang w:eastAsia="nl-NL"/>
          <w14:ligatures w14:val="none"/>
        </w:rPr>
        <w:t xml:space="preserve">nu </w:t>
      </w:r>
      <w:r>
        <w:rPr>
          <w:rFonts w:ascii="Avenir Light" w:eastAsia="Times New Roman" w:hAnsi="Avenir Light" w:cs="Times New Roman"/>
          <w:kern w:val="0"/>
          <w:sz w:val="21"/>
          <w:szCs w:val="21"/>
          <w:lang w:eastAsia="nl-NL"/>
          <w14:ligatures w14:val="none"/>
        </w:rPr>
        <w:t>opzet. Via de website van INLIA k</w:t>
      </w:r>
      <w:r w:rsidR="00EF53B9">
        <w:rPr>
          <w:rFonts w:ascii="Avenir Light" w:eastAsia="Times New Roman" w:hAnsi="Avenir Light" w:cs="Times New Roman"/>
          <w:kern w:val="0"/>
          <w:sz w:val="21"/>
          <w:szCs w:val="21"/>
          <w:lang w:eastAsia="nl-NL"/>
          <w14:ligatures w14:val="none"/>
        </w:rPr>
        <w:t xml:space="preserve">an iedereen </w:t>
      </w:r>
      <w:r w:rsidR="00460FC2">
        <w:rPr>
          <w:rFonts w:ascii="Avenir Light" w:eastAsia="Times New Roman" w:hAnsi="Avenir Light" w:cs="Times New Roman"/>
          <w:kern w:val="0"/>
          <w:sz w:val="21"/>
          <w:szCs w:val="21"/>
          <w:lang w:eastAsia="nl-NL"/>
          <w14:ligatures w14:val="none"/>
        </w:rPr>
        <w:t xml:space="preserve">de </w:t>
      </w:r>
      <w:r>
        <w:rPr>
          <w:rFonts w:ascii="Avenir Light" w:eastAsia="Times New Roman" w:hAnsi="Avenir Light" w:cs="Times New Roman"/>
          <w:kern w:val="0"/>
          <w:sz w:val="21"/>
          <w:szCs w:val="21"/>
          <w:lang w:eastAsia="nl-NL"/>
          <w14:ligatures w14:val="none"/>
        </w:rPr>
        <w:t xml:space="preserve">senatoren </w:t>
      </w:r>
      <w:r w:rsidR="00460FC2">
        <w:rPr>
          <w:rFonts w:ascii="Avenir Light" w:eastAsia="Times New Roman" w:hAnsi="Avenir Light" w:cs="Times New Roman"/>
          <w:kern w:val="0"/>
          <w:sz w:val="21"/>
          <w:szCs w:val="21"/>
          <w:lang w:eastAsia="nl-NL"/>
          <w14:ligatures w14:val="none"/>
        </w:rPr>
        <w:t xml:space="preserve">in de Eerste Kamer </w:t>
      </w:r>
      <w:r>
        <w:rPr>
          <w:rFonts w:ascii="Avenir Light" w:eastAsia="Times New Roman" w:hAnsi="Avenir Light" w:cs="Times New Roman"/>
          <w:kern w:val="0"/>
          <w:sz w:val="21"/>
          <w:szCs w:val="21"/>
          <w:lang w:eastAsia="nl-NL"/>
          <w14:ligatures w14:val="none"/>
        </w:rPr>
        <w:t xml:space="preserve">een kaartje sturen. </w:t>
      </w:r>
    </w:p>
    <w:p w14:paraId="73BBCAF2" w14:textId="440F39CF" w:rsidR="00A36854" w:rsidRDefault="00F65052" w:rsidP="000226CD">
      <w:pPr>
        <w:rPr>
          <w:rFonts w:ascii="Avenir Light" w:eastAsia="Times New Roman" w:hAnsi="Avenir Light" w:cs="Times New Roman"/>
          <w:kern w:val="0"/>
          <w:sz w:val="21"/>
          <w:szCs w:val="21"/>
          <w:lang w:eastAsia="nl-NL"/>
          <w14:ligatures w14:val="none"/>
        </w:rPr>
      </w:pPr>
      <w:hyperlink r:id="rId4" w:history="1">
        <w:r w:rsidR="00EF53B9" w:rsidRPr="00F65052">
          <w:rPr>
            <w:rStyle w:val="Hyperlink"/>
            <w:rFonts w:ascii="Avenir Light" w:eastAsia="Times New Roman" w:hAnsi="Avenir Light" w:cs="Times New Roman"/>
            <w:color w:val="7030A0"/>
            <w:kern w:val="0"/>
            <w:sz w:val="21"/>
            <w:szCs w:val="21"/>
            <w:lang w:eastAsia="nl-NL"/>
            <w14:ligatures w14:val="none"/>
          </w:rPr>
          <w:t>Via deze link</w:t>
        </w:r>
      </w:hyperlink>
      <w:r w:rsidR="00EF53B9">
        <w:rPr>
          <w:rFonts w:ascii="Avenir Light" w:eastAsia="Times New Roman" w:hAnsi="Avenir Light" w:cs="Times New Roman"/>
          <w:kern w:val="0"/>
          <w:sz w:val="21"/>
          <w:szCs w:val="21"/>
          <w:lang w:eastAsia="nl-NL"/>
          <w14:ligatures w14:val="none"/>
        </w:rPr>
        <w:t xml:space="preserve"> kunt u</w:t>
      </w:r>
      <w:r w:rsidR="00A36854">
        <w:rPr>
          <w:rFonts w:ascii="Avenir Light" w:eastAsia="Times New Roman" w:hAnsi="Avenir Light" w:cs="Times New Roman"/>
          <w:kern w:val="0"/>
          <w:sz w:val="21"/>
          <w:szCs w:val="21"/>
          <w:lang w:eastAsia="nl-NL"/>
          <w14:ligatures w14:val="none"/>
        </w:rPr>
        <w:t xml:space="preserve"> kaarten kiezen uit drie thema’s: een oproep om recht te doen aan de waardigheid van ieder mens, een oproep om naastenliefde en medemenselijkheid niet te laten criminaliseren en een oproep om onzorgvuldige wetgeving te verwerpen.</w:t>
      </w:r>
    </w:p>
    <w:p w14:paraId="0191E1E1" w14:textId="77777777" w:rsidR="00A36854" w:rsidRDefault="00A36854" w:rsidP="000226CD">
      <w:pPr>
        <w:rPr>
          <w:rFonts w:ascii="Avenir Light" w:eastAsia="Times New Roman" w:hAnsi="Avenir Light" w:cs="Times New Roman"/>
          <w:kern w:val="0"/>
          <w:sz w:val="21"/>
          <w:szCs w:val="21"/>
          <w:lang w:eastAsia="nl-NL"/>
          <w14:ligatures w14:val="none"/>
        </w:rPr>
      </w:pPr>
    </w:p>
    <w:p w14:paraId="2E4962D5" w14:textId="77777777" w:rsidR="00A36854" w:rsidRDefault="00A36854" w:rsidP="000226CD">
      <w:pPr>
        <w:rPr>
          <w:rFonts w:ascii="Avenir Light" w:eastAsia="Times New Roman" w:hAnsi="Avenir Light" w:cs="Times New Roman"/>
          <w:kern w:val="0"/>
          <w:sz w:val="21"/>
          <w:szCs w:val="21"/>
          <w:lang w:eastAsia="nl-NL"/>
          <w14:ligatures w14:val="none"/>
        </w:rPr>
      </w:pPr>
      <w:bookmarkStart w:id="0" w:name="_GoBack"/>
      <w:bookmarkEnd w:id="0"/>
    </w:p>
    <w:p w14:paraId="4BCBC8DC" w14:textId="77777777" w:rsidR="000226CD" w:rsidRPr="000C50EC" w:rsidRDefault="000226CD" w:rsidP="000226CD">
      <w:pPr>
        <w:rPr>
          <w:rFonts w:ascii="Avenir Light" w:eastAsia="Times New Roman" w:hAnsi="Avenir Light" w:cs="Times New Roman"/>
          <w:kern w:val="0"/>
          <w:sz w:val="21"/>
          <w:szCs w:val="21"/>
          <w:lang w:eastAsia="nl-NL"/>
          <w14:ligatures w14:val="none"/>
        </w:rPr>
      </w:pPr>
    </w:p>
    <w:p w14:paraId="506E897B" w14:textId="2DD48BFF" w:rsidR="000226CD" w:rsidRDefault="000226CD" w:rsidP="000226CD">
      <w:pPr>
        <w:rPr>
          <w:rFonts w:ascii="Avenir Light" w:eastAsia="Times New Roman" w:hAnsi="Avenir Light" w:cs="Times New Roman"/>
          <w:kern w:val="0"/>
          <w:sz w:val="21"/>
          <w:szCs w:val="21"/>
          <w:lang w:eastAsia="nl-NL"/>
          <w14:ligatures w14:val="none"/>
        </w:rPr>
      </w:pPr>
    </w:p>
    <w:sectPr w:rsidR="000226CD"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ptos Display">
    <w:altName w:val="Arial"/>
    <w:charset w:val="00"/>
    <w:family w:val="swiss"/>
    <w:pitch w:val="variable"/>
    <w:sig w:usb0="20000287" w:usb1="00000003" w:usb2="00000000" w:usb3="00000000" w:csb0="0000019F" w:csb1="00000000"/>
  </w:font>
  <w:font w:name="AVENIR LIGHT OBLIQUE">
    <w:altName w:val="Century Gothic"/>
    <w:charset w:val="4D"/>
    <w:family w:val="swiss"/>
    <w:pitch w:val="variable"/>
    <w:sig w:usb0="800000AF" w:usb1="5000204A" w:usb2="00000000" w:usb3="00000000" w:csb0="0000009B" w:csb1="00000000"/>
  </w:font>
  <w:font w:name="Avenir Medium">
    <w:altName w:val="Times New Roman"/>
    <w:charset w:val="00"/>
    <w:family w:val="auto"/>
    <w:pitch w:val="variable"/>
    <w:sig w:usb0="800000AF" w:usb1="5000204A" w:usb2="00000000" w:usb3="00000000" w:csb0="0000009B" w:csb1="00000000"/>
  </w:font>
  <w:font w:name="Avenir Light">
    <w:altName w:val="Century Gothic"/>
    <w:charset w:val="4D"/>
    <w:family w:val="swiss"/>
    <w:pitch w:val="variable"/>
    <w:sig w:usb0="800000AF" w:usb1="5000204A" w:usb2="00000000" w:usb3="00000000" w:csb0="0000009B"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4EC"/>
    <w:rsid w:val="000226CD"/>
    <w:rsid w:val="00094C28"/>
    <w:rsid w:val="000C50EC"/>
    <w:rsid w:val="00102450"/>
    <w:rsid w:val="0016122A"/>
    <w:rsid w:val="00161E2D"/>
    <w:rsid w:val="00273289"/>
    <w:rsid w:val="002D1661"/>
    <w:rsid w:val="0044182C"/>
    <w:rsid w:val="00460FC2"/>
    <w:rsid w:val="00575025"/>
    <w:rsid w:val="005A5751"/>
    <w:rsid w:val="00603ABC"/>
    <w:rsid w:val="00603AF5"/>
    <w:rsid w:val="006D76E4"/>
    <w:rsid w:val="006E5FD9"/>
    <w:rsid w:val="00736EB2"/>
    <w:rsid w:val="00775C2F"/>
    <w:rsid w:val="007B51E9"/>
    <w:rsid w:val="007E3589"/>
    <w:rsid w:val="00806CAC"/>
    <w:rsid w:val="008A1F3C"/>
    <w:rsid w:val="00943670"/>
    <w:rsid w:val="00A344EC"/>
    <w:rsid w:val="00A36854"/>
    <w:rsid w:val="00A56BBE"/>
    <w:rsid w:val="00B0003A"/>
    <w:rsid w:val="00BA4FF9"/>
    <w:rsid w:val="00C466D0"/>
    <w:rsid w:val="00C97AE0"/>
    <w:rsid w:val="00E150A4"/>
    <w:rsid w:val="00E368EA"/>
    <w:rsid w:val="00ED00F8"/>
    <w:rsid w:val="00EF53B9"/>
    <w:rsid w:val="00F65052"/>
    <w:rsid w:val="00FA04A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118F5"/>
  <w15:chartTrackingRefBased/>
  <w15:docId w15:val="{9DC25F6C-C535-9C40-855D-1F289072E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A344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A344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A344EC"/>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A344EC"/>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A344EC"/>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A344EC"/>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A344EC"/>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A344EC"/>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A344EC"/>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344EC"/>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A344EC"/>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A344EC"/>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A344EC"/>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A344EC"/>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A344E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A344E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A344E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A344EC"/>
    <w:rPr>
      <w:rFonts w:eastAsiaTheme="majorEastAsia" w:cstheme="majorBidi"/>
      <w:color w:val="272727" w:themeColor="text1" w:themeTint="D8"/>
    </w:rPr>
  </w:style>
  <w:style w:type="paragraph" w:styleId="Titel">
    <w:name w:val="Title"/>
    <w:basedOn w:val="Standaard"/>
    <w:next w:val="Standaard"/>
    <w:link w:val="TitelChar"/>
    <w:uiPriority w:val="10"/>
    <w:qFormat/>
    <w:rsid w:val="00A344EC"/>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A344E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A344EC"/>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A344E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A344EC"/>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A344EC"/>
    <w:rPr>
      <w:i/>
      <w:iCs/>
      <w:color w:val="404040" w:themeColor="text1" w:themeTint="BF"/>
    </w:rPr>
  </w:style>
  <w:style w:type="paragraph" w:styleId="Lijstalinea">
    <w:name w:val="List Paragraph"/>
    <w:basedOn w:val="Standaard"/>
    <w:uiPriority w:val="34"/>
    <w:qFormat/>
    <w:rsid w:val="00A344EC"/>
    <w:pPr>
      <w:ind w:left="720"/>
      <w:contextualSpacing/>
    </w:pPr>
  </w:style>
  <w:style w:type="character" w:styleId="Intensievebenadrukking">
    <w:name w:val="Intense Emphasis"/>
    <w:basedOn w:val="Standaardalinea-lettertype"/>
    <w:uiPriority w:val="21"/>
    <w:qFormat/>
    <w:rsid w:val="00A344EC"/>
    <w:rPr>
      <w:i/>
      <w:iCs/>
      <w:color w:val="0F4761" w:themeColor="accent1" w:themeShade="BF"/>
    </w:rPr>
  </w:style>
  <w:style w:type="paragraph" w:styleId="Duidelijkcitaat">
    <w:name w:val="Intense Quote"/>
    <w:basedOn w:val="Standaard"/>
    <w:next w:val="Standaard"/>
    <w:link w:val="DuidelijkcitaatChar"/>
    <w:uiPriority w:val="30"/>
    <w:qFormat/>
    <w:rsid w:val="00A344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A344EC"/>
    <w:rPr>
      <w:i/>
      <w:iCs/>
      <w:color w:val="0F4761" w:themeColor="accent1" w:themeShade="BF"/>
    </w:rPr>
  </w:style>
  <w:style w:type="character" w:styleId="Intensieveverwijzing">
    <w:name w:val="Intense Reference"/>
    <w:basedOn w:val="Standaardalinea-lettertype"/>
    <w:uiPriority w:val="32"/>
    <w:qFormat/>
    <w:rsid w:val="00A344EC"/>
    <w:rPr>
      <w:b/>
      <w:bCs/>
      <w:smallCaps/>
      <w:color w:val="0F4761" w:themeColor="accent1" w:themeShade="BF"/>
      <w:spacing w:val="5"/>
    </w:rPr>
  </w:style>
  <w:style w:type="paragraph" w:styleId="Geenafstand">
    <w:name w:val="No Spacing"/>
    <w:uiPriority w:val="1"/>
    <w:qFormat/>
    <w:rsid w:val="00A344EC"/>
    <w:rPr>
      <w:kern w:val="0"/>
      <w14:ligatures w14:val="none"/>
    </w:rPr>
  </w:style>
  <w:style w:type="character" w:customStyle="1" w:styleId="apple-converted-space">
    <w:name w:val="apple-converted-space"/>
    <w:basedOn w:val="Standaardalinea-lettertype"/>
    <w:rsid w:val="00943670"/>
  </w:style>
  <w:style w:type="character" w:styleId="Hyperlink">
    <w:name w:val="Hyperlink"/>
    <w:basedOn w:val="Standaardalinea-lettertype"/>
    <w:uiPriority w:val="99"/>
    <w:unhideWhenUsed/>
    <w:rsid w:val="00F6505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inlia.nl/nl/kaartenacti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671</Words>
  <Characters>3692</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4</cp:revision>
  <dcterms:created xsi:type="dcterms:W3CDTF">2026-01-20T13:20:00Z</dcterms:created>
  <dcterms:modified xsi:type="dcterms:W3CDTF">2026-01-23T13:18:00Z</dcterms:modified>
</cp:coreProperties>
</file>