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98289C" w14:textId="6CF3683A" w:rsidR="00164FB5" w:rsidRPr="000D1F63" w:rsidRDefault="008D79CD" w:rsidP="00C207AF">
      <w:pPr>
        <w:pStyle w:val="Geenafstand"/>
        <w:rPr>
          <w:rFonts w:ascii="Avenir Light" w:hAnsi="Avenir Light"/>
          <w:b/>
          <w:sz w:val="22"/>
          <w:szCs w:val="22"/>
        </w:rPr>
      </w:pPr>
      <w:r w:rsidRPr="000D1F63">
        <w:rPr>
          <w:rFonts w:ascii="Avenir Light" w:hAnsi="Avenir Light"/>
          <w:b/>
          <w:sz w:val="22"/>
          <w:szCs w:val="22"/>
        </w:rPr>
        <w:t>Onzekere tijden</w:t>
      </w:r>
    </w:p>
    <w:p w14:paraId="2A6E82DA" w14:textId="77777777" w:rsidR="008D79CD" w:rsidRDefault="008D79CD" w:rsidP="00C207AF">
      <w:pPr>
        <w:pStyle w:val="Geenafstand"/>
        <w:rPr>
          <w:rFonts w:ascii="Avenir Light" w:hAnsi="Avenir Light"/>
          <w:sz w:val="22"/>
          <w:szCs w:val="22"/>
        </w:rPr>
      </w:pPr>
    </w:p>
    <w:p w14:paraId="7B7C022F" w14:textId="562DBC93" w:rsidR="008931C4" w:rsidRDefault="008931C4" w:rsidP="008931C4">
      <w:pPr>
        <w:pStyle w:val="Geenafstand"/>
        <w:rPr>
          <w:rFonts w:ascii="Avenir Light" w:hAnsi="Avenir Light"/>
          <w:sz w:val="22"/>
          <w:szCs w:val="22"/>
        </w:rPr>
      </w:pPr>
      <w:r>
        <w:rPr>
          <w:rFonts w:ascii="Avenir Light" w:hAnsi="Avenir Light"/>
          <w:sz w:val="22"/>
          <w:szCs w:val="22"/>
        </w:rPr>
        <w:t xml:space="preserve">Het zijn onzekere tijden. Er gebeuren uitzonderlijke dingen in ons land, in Europa en ook aan </w:t>
      </w:r>
      <w:r w:rsidR="00987261" w:rsidRPr="009B7C8D">
        <w:rPr>
          <w:rFonts w:ascii="Avenir Light" w:hAnsi="Avenir Light"/>
          <w:sz w:val="22"/>
          <w:szCs w:val="22"/>
        </w:rPr>
        <w:t xml:space="preserve">de </w:t>
      </w:r>
      <w:r w:rsidRPr="009B7C8D">
        <w:rPr>
          <w:rFonts w:ascii="Avenir Light" w:hAnsi="Avenir Light"/>
          <w:sz w:val="22"/>
          <w:szCs w:val="22"/>
        </w:rPr>
        <w:t>a</w:t>
      </w:r>
      <w:r>
        <w:rPr>
          <w:rFonts w:ascii="Avenir Light" w:hAnsi="Avenir Light"/>
          <w:sz w:val="22"/>
          <w:szCs w:val="22"/>
        </w:rPr>
        <w:t xml:space="preserve">ndere kant van de oceaan. </w:t>
      </w:r>
    </w:p>
    <w:p w14:paraId="6AA548DE" w14:textId="77777777" w:rsidR="008931C4" w:rsidRDefault="008931C4" w:rsidP="008931C4">
      <w:pPr>
        <w:pStyle w:val="Geenafstand"/>
        <w:rPr>
          <w:rFonts w:ascii="Avenir Light" w:hAnsi="Avenir Light"/>
          <w:sz w:val="22"/>
          <w:szCs w:val="22"/>
        </w:rPr>
      </w:pPr>
    </w:p>
    <w:p w14:paraId="700FD77B" w14:textId="18DD45D0" w:rsidR="008931C4" w:rsidRDefault="008931C4" w:rsidP="008931C4">
      <w:pPr>
        <w:pStyle w:val="Geenafstand"/>
        <w:rPr>
          <w:rFonts w:ascii="Avenir Light" w:hAnsi="Avenir Light"/>
          <w:sz w:val="22"/>
          <w:szCs w:val="22"/>
        </w:rPr>
      </w:pPr>
      <w:r>
        <w:rPr>
          <w:rFonts w:ascii="Avenir Light" w:hAnsi="Avenir Light"/>
          <w:sz w:val="22"/>
          <w:szCs w:val="22"/>
        </w:rPr>
        <w:t xml:space="preserve">In de VS staan (mensen-)rechten en rechtsstaat onder grote druk, </w:t>
      </w:r>
      <w:r w:rsidR="00E5562A">
        <w:rPr>
          <w:rFonts w:ascii="Avenir Light" w:hAnsi="Avenir Light"/>
          <w:sz w:val="22"/>
          <w:szCs w:val="22"/>
        </w:rPr>
        <w:t xml:space="preserve">Trump chanteert Europa met </w:t>
      </w:r>
      <w:r>
        <w:rPr>
          <w:rFonts w:ascii="Avenir Light" w:hAnsi="Avenir Light"/>
          <w:sz w:val="22"/>
          <w:szCs w:val="22"/>
        </w:rPr>
        <w:t>heffinge</w:t>
      </w:r>
      <w:r w:rsidR="00E5562A">
        <w:rPr>
          <w:rFonts w:ascii="Avenir Light" w:hAnsi="Avenir Light"/>
          <w:sz w:val="22"/>
          <w:szCs w:val="22"/>
        </w:rPr>
        <w:t>n die</w:t>
      </w:r>
      <w:r>
        <w:rPr>
          <w:rFonts w:ascii="Avenir Light" w:hAnsi="Avenir Light"/>
          <w:sz w:val="22"/>
          <w:szCs w:val="22"/>
        </w:rPr>
        <w:t xml:space="preserve"> </w:t>
      </w:r>
      <w:r w:rsidR="00E5562A">
        <w:rPr>
          <w:rFonts w:ascii="Avenir Light" w:hAnsi="Avenir Light"/>
          <w:sz w:val="22"/>
          <w:szCs w:val="22"/>
        </w:rPr>
        <w:t>d</w:t>
      </w:r>
      <w:r>
        <w:rPr>
          <w:rFonts w:ascii="Avenir Light" w:hAnsi="Avenir Light"/>
          <w:sz w:val="22"/>
          <w:szCs w:val="22"/>
        </w:rPr>
        <w:t>e economie</w:t>
      </w:r>
      <w:r w:rsidR="00E5562A">
        <w:rPr>
          <w:rFonts w:ascii="Avenir Light" w:hAnsi="Avenir Light"/>
          <w:sz w:val="22"/>
          <w:szCs w:val="22"/>
        </w:rPr>
        <w:t xml:space="preserve"> bedreigen</w:t>
      </w:r>
      <w:r w:rsidR="008D79CD">
        <w:rPr>
          <w:rFonts w:ascii="Avenir Light" w:hAnsi="Avenir Light"/>
          <w:sz w:val="22"/>
          <w:szCs w:val="22"/>
        </w:rPr>
        <w:t xml:space="preserve">, </w:t>
      </w:r>
      <w:r w:rsidR="00E5562A">
        <w:rPr>
          <w:rFonts w:ascii="Avenir Light" w:hAnsi="Avenir Light"/>
          <w:sz w:val="22"/>
          <w:szCs w:val="22"/>
        </w:rPr>
        <w:t>de veiligheid die het NAVO-bondgenootschap ons zo lang verschafte</w:t>
      </w:r>
      <w:r w:rsidR="008D79CD">
        <w:rPr>
          <w:rFonts w:ascii="Avenir Light" w:hAnsi="Avenir Light"/>
          <w:sz w:val="22"/>
          <w:szCs w:val="22"/>
        </w:rPr>
        <w:t>,</w:t>
      </w:r>
      <w:r w:rsidR="00E5562A">
        <w:rPr>
          <w:rFonts w:ascii="Avenir Light" w:hAnsi="Avenir Light"/>
          <w:sz w:val="22"/>
          <w:szCs w:val="22"/>
        </w:rPr>
        <w:t xml:space="preserve"> wankelt</w:t>
      </w:r>
      <w:r>
        <w:rPr>
          <w:rFonts w:ascii="Avenir Light" w:hAnsi="Avenir Light"/>
          <w:sz w:val="22"/>
          <w:szCs w:val="22"/>
        </w:rPr>
        <w:t xml:space="preserve">. </w:t>
      </w:r>
      <w:r w:rsidR="008D79CD">
        <w:rPr>
          <w:rFonts w:ascii="Avenir Light" w:hAnsi="Avenir Light"/>
          <w:sz w:val="22"/>
          <w:szCs w:val="22"/>
        </w:rPr>
        <w:t>T</w:t>
      </w:r>
      <w:r>
        <w:rPr>
          <w:rFonts w:ascii="Avenir Light" w:hAnsi="Avenir Light"/>
          <w:sz w:val="22"/>
          <w:szCs w:val="22"/>
        </w:rPr>
        <w:t xml:space="preserve">erwijl de oorlog in Oekraïne voortduurt, zaaien onbekende drones boven Europese vliegvelden angst en worden Europese verkiezingen via sociale media verder gemanipuleerd door onder meer Poetin. </w:t>
      </w:r>
    </w:p>
    <w:p w14:paraId="336125F2" w14:textId="77777777" w:rsidR="008931C4" w:rsidRDefault="008931C4" w:rsidP="008931C4">
      <w:pPr>
        <w:pStyle w:val="Geenafstand"/>
        <w:rPr>
          <w:rFonts w:ascii="Avenir Light" w:hAnsi="Avenir Light"/>
          <w:sz w:val="22"/>
          <w:szCs w:val="22"/>
        </w:rPr>
      </w:pPr>
    </w:p>
    <w:p w14:paraId="1159376D" w14:textId="32FB67F3" w:rsidR="00E40971" w:rsidRDefault="008931C4" w:rsidP="00C207AF">
      <w:pPr>
        <w:pStyle w:val="Geenafstand"/>
        <w:rPr>
          <w:rFonts w:ascii="Avenir Light" w:hAnsi="Avenir Light"/>
          <w:sz w:val="22"/>
          <w:szCs w:val="22"/>
        </w:rPr>
      </w:pPr>
      <w:r>
        <w:rPr>
          <w:rFonts w:ascii="Avenir Light" w:hAnsi="Avenir Light"/>
          <w:sz w:val="22"/>
          <w:szCs w:val="22"/>
        </w:rPr>
        <w:t>Ondertussen kampt ons land al jaren met dezelfde problemen op de bekende ‘dossiers’, zonder dat we enige vorderingen lijken te maken en ondermijnt desinformatie onze samenleving.</w:t>
      </w:r>
      <w:r w:rsidR="00E40971">
        <w:rPr>
          <w:rFonts w:ascii="Avenir Light" w:hAnsi="Avenir Light"/>
          <w:sz w:val="22"/>
          <w:szCs w:val="22"/>
        </w:rPr>
        <w:t xml:space="preserve"> </w:t>
      </w:r>
      <w:r w:rsidR="00C207AF">
        <w:rPr>
          <w:rFonts w:ascii="Avenir Light" w:hAnsi="Avenir Light"/>
          <w:sz w:val="22"/>
          <w:szCs w:val="22"/>
        </w:rPr>
        <w:t xml:space="preserve">Wat is waar, wat is niet waar? Baseren we ons handelen op feiten of op emotie? En wat zijn dan de feiten? </w:t>
      </w:r>
    </w:p>
    <w:p w14:paraId="4C11821F" w14:textId="77777777" w:rsidR="00E40971" w:rsidRDefault="00E40971" w:rsidP="00C207AF">
      <w:pPr>
        <w:pStyle w:val="Geenafstand"/>
        <w:rPr>
          <w:rFonts w:ascii="Avenir Light" w:hAnsi="Avenir Light"/>
          <w:sz w:val="22"/>
          <w:szCs w:val="22"/>
        </w:rPr>
      </w:pPr>
    </w:p>
    <w:p w14:paraId="7B572D93" w14:textId="76577FFE" w:rsidR="00C207AF" w:rsidRDefault="00C207AF" w:rsidP="00C207AF">
      <w:pPr>
        <w:pStyle w:val="Geenafstand"/>
        <w:rPr>
          <w:rFonts w:ascii="Avenir Light" w:hAnsi="Avenir Light"/>
          <w:sz w:val="22"/>
          <w:szCs w:val="22"/>
        </w:rPr>
      </w:pPr>
      <w:r>
        <w:rPr>
          <w:rFonts w:ascii="Avenir Light" w:hAnsi="Avenir Light"/>
          <w:sz w:val="22"/>
          <w:szCs w:val="22"/>
        </w:rPr>
        <w:t>W</w:t>
      </w:r>
      <w:r w:rsidR="00E5562A">
        <w:rPr>
          <w:rFonts w:ascii="Avenir Light" w:hAnsi="Avenir Light"/>
          <w:sz w:val="22"/>
          <w:szCs w:val="22"/>
        </w:rPr>
        <w:t>aarop kunnen we vertrouwen, w</w:t>
      </w:r>
      <w:r>
        <w:rPr>
          <w:rFonts w:ascii="Avenir Light" w:hAnsi="Avenir Light"/>
          <w:sz w:val="22"/>
          <w:szCs w:val="22"/>
        </w:rPr>
        <w:t xml:space="preserve">ie kunnen we vertrouwen? </w:t>
      </w:r>
      <w:r w:rsidR="008931C4">
        <w:rPr>
          <w:rFonts w:ascii="Avenir Light" w:hAnsi="Avenir Light"/>
          <w:sz w:val="22"/>
          <w:szCs w:val="22"/>
        </w:rPr>
        <w:t xml:space="preserve">De onzekerheid neemt toe, ervaar ik dagelijks </w:t>
      </w:r>
      <w:r w:rsidR="00E5562A">
        <w:rPr>
          <w:rFonts w:ascii="Avenir Light" w:hAnsi="Avenir Light"/>
          <w:sz w:val="22"/>
          <w:szCs w:val="22"/>
        </w:rPr>
        <w:t>om me heen</w:t>
      </w:r>
      <w:r w:rsidR="008931C4">
        <w:rPr>
          <w:rFonts w:ascii="Avenir Light" w:hAnsi="Avenir Light"/>
          <w:sz w:val="22"/>
          <w:szCs w:val="22"/>
        </w:rPr>
        <w:t xml:space="preserve">. </w:t>
      </w:r>
      <w:r w:rsidR="00164FB5">
        <w:rPr>
          <w:rFonts w:ascii="Avenir Light" w:hAnsi="Avenir Light"/>
          <w:sz w:val="22"/>
          <w:szCs w:val="22"/>
        </w:rPr>
        <w:t>Ook vóór de verkiezing</w:t>
      </w:r>
      <w:r w:rsidR="00E5562A">
        <w:rPr>
          <w:rFonts w:ascii="Avenir Light" w:hAnsi="Avenir Light"/>
          <w:sz w:val="22"/>
          <w:szCs w:val="22"/>
        </w:rPr>
        <w:t xml:space="preserve">en was al duidelijk dat mensen gespannen zijn over wat de toekomst brengt. Voor hen, voor hun kinderen en hun kleinkinderen. Waar gaat het heen met het land? </w:t>
      </w:r>
    </w:p>
    <w:p w14:paraId="29F20258" w14:textId="77777777" w:rsidR="00E5562A" w:rsidRDefault="00E5562A" w:rsidP="00C207AF">
      <w:pPr>
        <w:pStyle w:val="Geenafstand"/>
        <w:rPr>
          <w:rFonts w:ascii="Avenir Light" w:hAnsi="Avenir Light"/>
          <w:sz w:val="22"/>
          <w:szCs w:val="22"/>
        </w:rPr>
      </w:pPr>
    </w:p>
    <w:p w14:paraId="30DB259D" w14:textId="5B05CD15" w:rsidR="008E484E" w:rsidRDefault="00E5562A" w:rsidP="00C207AF">
      <w:pPr>
        <w:pStyle w:val="Geenafstand"/>
        <w:rPr>
          <w:rFonts w:ascii="Avenir Light" w:hAnsi="Avenir Light"/>
          <w:sz w:val="22"/>
          <w:szCs w:val="22"/>
        </w:rPr>
      </w:pPr>
      <w:r>
        <w:rPr>
          <w:rFonts w:ascii="Avenir Light" w:hAnsi="Avenir Light"/>
          <w:sz w:val="22"/>
          <w:szCs w:val="22"/>
        </w:rPr>
        <w:t xml:space="preserve">We weten allemaal hoe vervelend onduidelijkheid is. Ergernis neemt toe als je niet weet wat er komt of hoe het gaat lopen. Denk </w:t>
      </w:r>
      <w:r w:rsidR="008E484E">
        <w:rPr>
          <w:rFonts w:ascii="Avenir Light" w:hAnsi="Avenir Light"/>
          <w:sz w:val="22"/>
          <w:szCs w:val="22"/>
        </w:rPr>
        <w:t xml:space="preserve">alleen al </w:t>
      </w:r>
      <w:r>
        <w:rPr>
          <w:rFonts w:ascii="Avenir Light" w:hAnsi="Avenir Light"/>
          <w:sz w:val="22"/>
          <w:szCs w:val="22"/>
        </w:rPr>
        <w:t>aan vertraging met bus of trein: als je niet weet hoe laat de volgende komt, is dat vervelend.</w:t>
      </w:r>
      <w:r w:rsidR="008E484E">
        <w:rPr>
          <w:rFonts w:ascii="Avenir Light" w:hAnsi="Avenir Light"/>
          <w:sz w:val="22"/>
          <w:szCs w:val="22"/>
        </w:rPr>
        <w:t xml:space="preserve"> </w:t>
      </w:r>
      <w:r w:rsidR="00C961FA">
        <w:rPr>
          <w:rFonts w:ascii="Avenir Light" w:hAnsi="Avenir Light"/>
          <w:sz w:val="22"/>
          <w:szCs w:val="22"/>
        </w:rPr>
        <w:t>2</w:t>
      </w:r>
      <w:r w:rsidR="008E484E">
        <w:rPr>
          <w:rFonts w:ascii="Avenir Light" w:hAnsi="Avenir Light"/>
          <w:sz w:val="22"/>
          <w:szCs w:val="22"/>
        </w:rPr>
        <w:t xml:space="preserve"> </w:t>
      </w:r>
      <w:r w:rsidR="00C961FA">
        <w:rPr>
          <w:rFonts w:ascii="Avenir Light" w:hAnsi="Avenir Light"/>
          <w:sz w:val="22"/>
          <w:szCs w:val="22"/>
        </w:rPr>
        <w:t>J</w:t>
      </w:r>
      <w:r w:rsidR="008E484E">
        <w:rPr>
          <w:rFonts w:ascii="Avenir Light" w:hAnsi="Avenir Light"/>
          <w:sz w:val="22"/>
          <w:szCs w:val="22"/>
        </w:rPr>
        <w:t>aar politiek gedoe in Nederland</w:t>
      </w:r>
      <w:r w:rsidR="00C961FA">
        <w:rPr>
          <w:rFonts w:ascii="Avenir Light" w:hAnsi="Avenir Light"/>
          <w:sz w:val="22"/>
          <w:szCs w:val="22"/>
        </w:rPr>
        <w:t xml:space="preserve">, met </w:t>
      </w:r>
      <w:r w:rsidR="008E484E">
        <w:rPr>
          <w:rFonts w:ascii="Avenir Light" w:hAnsi="Avenir Light"/>
          <w:sz w:val="22"/>
          <w:szCs w:val="22"/>
        </w:rPr>
        <w:t xml:space="preserve">een onzekere kabinetsformatie voor de boeg, zijn </w:t>
      </w:r>
      <w:r w:rsidR="00C961FA">
        <w:rPr>
          <w:rFonts w:ascii="Avenir Light" w:hAnsi="Avenir Light"/>
          <w:sz w:val="22"/>
          <w:szCs w:val="22"/>
        </w:rPr>
        <w:t>meer dan vervelend. V</w:t>
      </w:r>
      <w:r w:rsidR="008E484E">
        <w:rPr>
          <w:rFonts w:ascii="Avenir Light" w:hAnsi="Avenir Light"/>
          <w:sz w:val="22"/>
          <w:szCs w:val="22"/>
        </w:rPr>
        <w:t xml:space="preserve">elen </w:t>
      </w:r>
      <w:r w:rsidR="00C961FA">
        <w:rPr>
          <w:rFonts w:ascii="Avenir Light" w:hAnsi="Avenir Light"/>
          <w:sz w:val="22"/>
          <w:szCs w:val="22"/>
        </w:rPr>
        <w:t xml:space="preserve">zijn </w:t>
      </w:r>
      <w:r w:rsidR="008E484E">
        <w:rPr>
          <w:rFonts w:ascii="Avenir Light" w:hAnsi="Avenir Light"/>
          <w:sz w:val="22"/>
          <w:szCs w:val="22"/>
        </w:rPr>
        <w:t>teleurgesteld.</w:t>
      </w:r>
    </w:p>
    <w:p w14:paraId="1E992077" w14:textId="77777777" w:rsidR="008E484E" w:rsidRDefault="008E484E" w:rsidP="00C207AF">
      <w:pPr>
        <w:pStyle w:val="Geenafstand"/>
        <w:rPr>
          <w:rFonts w:ascii="Avenir Light" w:hAnsi="Avenir Light"/>
          <w:sz w:val="22"/>
          <w:szCs w:val="22"/>
        </w:rPr>
      </w:pPr>
    </w:p>
    <w:p w14:paraId="6763C5AA" w14:textId="2D6A6C7B" w:rsidR="00E5562A" w:rsidRDefault="008E484E" w:rsidP="00C207AF">
      <w:pPr>
        <w:pStyle w:val="Geenafstand"/>
        <w:rPr>
          <w:rFonts w:ascii="Avenir Light" w:hAnsi="Avenir Light"/>
          <w:sz w:val="22"/>
          <w:szCs w:val="22"/>
        </w:rPr>
      </w:pPr>
      <w:r>
        <w:rPr>
          <w:rFonts w:ascii="Avenir Light" w:hAnsi="Avenir Light"/>
          <w:sz w:val="22"/>
          <w:szCs w:val="22"/>
        </w:rPr>
        <w:t>Mensen kijken naar vreemdelingen, en met name asielzoekers</w:t>
      </w:r>
      <w:r w:rsidR="00B139FE">
        <w:rPr>
          <w:rFonts w:ascii="Avenir Light" w:hAnsi="Avenir Light"/>
          <w:sz w:val="22"/>
          <w:szCs w:val="22"/>
        </w:rPr>
        <w:t>,</w:t>
      </w:r>
      <w:r>
        <w:rPr>
          <w:rFonts w:ascii="Avenir Light" w:hAnsi="Avenir Light"/>
          <w:sz w:val="22"/>
          <w:szCs w:val="22"/>
        </w:rPr>
        <w:t xml:space="preserve"> als de boosdoener</w:t>
      </w:r>
      <w:r w:rsidR="00B139FE">
        <w:rPr>
          <w:rFonts w:ascii="Avenir Light" w:hAnsi="Avenir Light"/>
          <w:sz w:val="22"/>
          <w:szCs w:val="22"/>
        </w:rPr>
        <w:t>s</w:t>
      </w:r>
      <w:r>
        <w:rPr>
          <w:rFonts w:ascii="Avenir Light" w:hAnsi="Avenir Light"/>
          <w:sz w:val="22"/>
          <w:szCs w:val="22"/>
        </w:rPr>
        <w:t xml:space="preserve">. Veel politici en media </w:t>
      </w:r>
      <w:r w:rsidR="00C961FA">
        <w:rPr>
          <w:rFonts w:ascii="Avenir Light" w:hAnsi="Avenir Light"/>
          <w:sz w:val="22"/>
          <w:szCs w:val="22"/>
        </w:rPr>
        <w:t>gaan mee in</w:t>
      </w:r>
      <w:r>
        <w:rPr>
          <w:rFonts w:ascii="Avenir Light" w:hAnsi="Avenir Light"/>
          <w:sz w:val="22"/>
          <w:szCs w:val="22"/>
        </w:rPr>
        <w:t xml:space="preserve"> die beeldvorming of versterken die. Geen wonder dat mensen veronderstellen dat de woningnood te koppelen is aan asielzoekers. Het wordt hen door allerhande kopstukken met de paplepel ingegoten. </w:t>
      </w:r>
    </w:p>
    <w:p w14:paraId="3EB57CC6" w14:textId="77777777" w:rsidR="008E484E" w:rsidRDefault="008E484E" w:rsidP="00C207AF">
      <w:pPr>
        <w:pStyle w:val="Geenafstand"/>
        <w:rPr>
          <w:rFonts w:ascii="Avenir Light" w:hAnsi="Avenir Light"/>
          <w:sz w:val="22"/>
          <w:szCs w:val="22"/>
        </w:rPr>
      </w:pPr>
    </w:p>
    <w:p w14:paraId="4C92B991" w14:textId="3D0D1AB8" w:rsidR="00E448DC" w:rsidRDefault="008E484E" w:rsidP="00C207AF">
      <w:pPr>
        <w:pStyle w:val="Geenafstand"/>
        <w:rPr>
          <w:rFonts w:ascii="Avenir Light" w:hAnsi="Avenir Light"/>
          <w:sz w:val="22"/>
          <w:szCs w:val="22"/>
        </w:rPr>
      </w:pPr>
      <w:r>
        <w:rPr>
          <w:rFonts w:ascii="Avenir Light" w:hAnsi="Avenir Light"/>
          <w:sz w:val="22"/>
          <w:szCs w:val="22"/>
        </w:rPr>
        <w:t>Ik sprak onlangs nog iemand van een van de kerkgemeenschappen in onze achterban. “Asielzoekers krijgen toch allemaal voorrang bij woningen?”, vroeg hij. Ik legde uit da</w:t>
      </w:r>
      <w:r w:rsidR="00E448DC">
        <w:rPr>
          <w:rFonts w:ascii="Avenir Light" w:hAnsi="Avenir Light"/>
          <w:sz w:val="22"/>
          <w:szCs w:val="22"/>
        </w:rPr>
        <w:t xml:space="preserve">t gemeenten verplicht zijn om zogeheten </w:t>
      </w:r>
      <w:r w:rsidR="00E448DC" w:rsidRPr="00E448DC">
        <w:rPr>
          <w:rFonts w:ascii="Avenir Light" w:hAnsi="Avenir Light"/>
          <w:i/>
          <w:iCs/>
          <w:sz w:val="22"/>
          <w:szCs w:val="22"/>
        </w:rPr>
        <w:t>statushouders</w:t>
      </w:r>
      <w:r w:rsidR="00E448DC">
        <w:rPr>
          <w:rFonts w:ascii="Avenir Light" w:hAnsi="Avenir Light"/>
          <w:sz w:val="22"/>
          <w:szCs w:val="22"/>
        </w:rPr>
        <w:t xml:space="preserve"> te huisvesten: </w:t>
      </w:r>
      <w:r>
        <w:rPr>
          <w:rFonts w:ascii="Avenir Light" w:hAnsi="Avenir Light"/>
          <w:sz w:val="22"/>
          <w:szCs w:val="22"/>
        </w:rPr>
        <w:t>asielzoekers die hier mogen blijven en</w:t>
      </w:r>
      <w:r w:rsidR="00E448DC">
        <w:rPr>
          <w:rFonts w:ascii="Avenir Light" w:hAnsi="Avenir Light"/>
          <w:sz w:val="22"/>
          <w:szCs w:val="22"/>
        </w:rPr>
        <w:t xml:space="preserve"> dus een</w:t>
      </w:r>
      <w:r>
        <w:rPr>
          <w:rFonts w:ascii="Avenir Light" w:hAnsi="Avenir Light"/>
          <w:sz w:val="22"/>
          <w:szCs w:val="22"/>
        </w:rPr>
        <w:t xml:space="preserve"> </w:t>
      </w:r>
      <w:r w:rsidR="00E448DC">
        <w:rPr>
          <w:rFonts w:ascii="Avenir Light" w:hAnsi="Avenir Light"/>
          <w:sz w:val="22"/>
          <w:szCs w:val="22"/>
        </w:rPr>
        <w:t>verblijfs</w:t>
      </w:r>
      <w:r w:rsidRPr="00E448DC">
        <w:rPr>
          <w:rFonts w:ascii="Avenir Light" w:hAnsi="Avenir Light"/>
          <w:i/>
          <w:iCs/>
          <w:sz w:val="22"/>
          <w:szCs w:val="22"/>
        </w:rPr>
        <w:t>status</w:t>
      </w:r>
      <w:r w:rsidR="00E448DC">
        <w:rPr>
          <w:rFonts w:ascii="Avenir Light" w:hAnsi="Avenir Light"/>
          <w:sz w:val="22"/>
          <w:szCs w:val="22"/>
        </w:rPr>
        <w:t xml:space="preserve"> hebben gekregen. </w:t>
      </w:r>
    </w:p>
    <w:p w14:paraId="1370479C" w14:textId="77777777" w:rsidR="00E448DC" w:rsidRDefault="00E448DC" w:rsidP="00C207AF">
      <w:pPr>
        <w:pStyle w:val="Geenafstand"/>
        <w:rPr>
          <w:rFonts w:ascii="Avenir Light" w:hAnsi="Avenir Light"/>
          <w:sz w:val="22"/>
          <w:szCs w:val="22"/>
        </w:rPr>
      </w:pPr>
    </w:p>
    <w:p w14:paraId="3F47BFF7" w14:textId="36F41ED4" w:rsidR="00890EA7" w:rsidRDefault="00FC75E5" w:rsidP="00FC75E5">
      <w:pPr>
        <w:pStyle w:val="Geenafstand"/>
        <w:rPr>
          <w:rFonts w:ascii="Avenir Light" w:hAnsi="Avenir Light"/>
          <w:sz w:val="22"/>
          <w:szCs w:val="22"/>
        </w:rPr>
      </w:pPr>
      <w:r>
        <w:rPr>
          <w:rFonts w:ascii="Avenir Light" w:hAnsi="Avenir Light"/>
          <w:sz w:val="22"/>
          <w:szCs w:val="22"/>
        </w:rPr>
        <w:t xml:space="preserve">MAAR, vertelde ik: zij krijgen niet allemaal gelijk voorrang. </w:t>
      </w:r>
      <w:r w:rsidR="00890EA7">
        <w:rPr>
          <w:rFonts w:ascii="Avenir Light" w:hAnsi="Avenir Light"/>
          <w:sz w:val="22"/>
          <w:szCs w:val="22"/>
        </w:rPr>
        <w:t>Slechts een beperkt deel van de sociale huurwoningen gaat naar mensen met urgentie. Dat zijn niet alleen statushouders maar bijvoorbeeld ook gescheiden mensen, ex-gevangen</w:t>
      </w:r>
      <w:r w:rsidR="000D1F63">
        <w:rPr>
          <w:rFonts w:ascii="Avenir Light" w:hAnsi="Avenir Light"/>
          <w:sz w:val="22"/>
          <w:szCs w:val="22"/>
        </w:rPr>
        <w:t>en</w:t>
      </w:r>
      <w:r w:rsidR="00890EA7">
        <w:rPr>
          <w:rFonts w:ascii="Avenir Light" w:hAnsi="Avenir Light"/>
          <w:sz w:val="22"/>
          <w:szCs w:val="22"/>
        </w:rPr>
        <w:t xml:space="preserve">, zwangere vrouwen, mensen met medische problemen, jongeren in psychische nood en daklozen. </w:t>
      </w:r>
    </w:p>
    <w:p w14:paraId="0B01573E" w14:textId="77777777" w:rsidR="00890EA7" w:rsidRDefault="00890EA7" w:rsidP="00FC75E5">
      <w:pPr>
        <w:pStyle w:val="Geenafstand"/>
        <w:rPr>
          <w:rFonts w:ascii="Avenir Light" w:hAnsi="Avenir Light"/>
          <w:sz w:val="22"/>
          <w:szCs w:val="22"/>
        </w:rPr>
      </w:pPr>
    </w:p>
    <w:p w14:paraId="39DF6E6A" w14:textId="3562E2F4" w:rsidR="00890EA7" w:rsidRPr="009B7C8D" w:rsidRDefault="003C7CFA" w:rsidP="00FC75E5">
      <w:pPr>
        <w:pStyle w:val="Geenafstand"/>
        <w:rPr>
          <w:rFonts w:ascii="Avenir Light" w:hAnsi="Avenir Light"/>
          <w:sz w:val="22"/>
          <w:szCs w:val="22"/>
        </w:rPr>
      </w:pPr>
      <w:r w:rsidRPr="000D1F63">
        <w:rPr>
          <w:rFonts w:ascii="Avenir Light" w:hAnsi="Avenir Light"/>
          <w:sz w:val="22"/>
          <w:szCs w:val="22"/>
        </w:rPr>
        <w:t xml:space="preserve">Hoeveel sociale huurwoningen gaan er daadwerkelijk naar statushouders? </w:t>
      </w:r>
      <w:r w:rsidR="0055631B" w:rsidRPr="000D1F63">
        <w:rPr>
          <w:rFonts w:ascii="Avenir Light" w:hAnsi="Avenir Light"/>
          <w:sz w:val="22"/>
          <w:szCs w:val="22"/>
        </w:rPr>
        <w:t>Het CBS</w:t>
      </w:r>
      <w:r w:rsidR="0055631B" w:rsidRPr="000D1F63">
        <w:rPr>
          <w:rStyle w:val="Voetnootmarkering"/>
          <w:rFonts w:ascii="Avenir Light" w:hAnsi="Avenir Light"/>
          <w:sz w:val="22"/>
          <w:szCs w:val="22"/>
        </w:rPr>
        <w:footnoteReference w:id="1"/>
      </w:r>
      <w:r w:rsidR="0055631B" w:rsidRPr="000D1F63">
        <w:rPr>
          <w:rFonts w:ascii="Avenir Light" w:hAnsi="Avenir Light"/>
          <w:sz w:val="22"/>
          <w:szCs w:val="22"/>
        </w:rPr>
        <w:t xml:space="preserve"> publiceerde heel recent de cijfers over 2023: </w:t>
      </w:r>
      <w:r w:rsidRPr="000D1F63">
        <w:rPr>
          <w:rFonts w:ascii="Avenir Light" w:hAnsi="Avenir Light"/>
          <w:sz w:val="22"/>
          <w:szCs w:val="22"/>
        </w:rPr>
        <w:t>toe</w:t>
      </w:r>
      <w:r w:rsidR="0055631B" w:rsidRPr="000D1F63">
        <w:rPr>
          <w:rFonts w:ascii="Avenir Light" w:hAnsi="Avenir Light"/>
          <w:sz w:val="22"/>
          <w:szCs w:val="22"/>
        </w:rPr>
        <w:t>n gingen 8</w:t>
      </w:r>
      <w:r w:rsidRPr="000D1F63">
        <w:rPr>
          <w:rFonts w:ascii="Avenir Light" w:hAnsi="Avenir Light"/>
          <w:sz w:val="22"/>
          <w:szCs w:val="22"/>
        </w:rPr>
        <w:t xml:space="preserve"> van iedere 100 </w:t>
      </w:r>
      <w:r w:rsidR="000E0A92" w:rsidRPr="000D1F63">
        <w:rPr>
          <w:rFonts w:ascii="Avenir Light" w:hAnsi="Avenir Light"/>
          <w:sz w:val="22"/>
          <w:szCs w:val="22"/>
        </w:rPr>
        <w:t xml:space="preserve">van deze </w:t>
      </w:r>
      <w:r w:rsidRPr="000D1F63">
        <w:rPr>
          <w:rFonts w:ascii="Avenir Light" w:hAnsi="Avenir Light"/>
          <w:sz w:val="22"/>
          <w:szCs w:val="22"/>
        </w:rPr>
        <w:t xml:space="preserve">woningen naar statushouders. </w:t>
      </w:r>
      <w:r w:rsidR="00434307" w:rsidRPr="000D1F63">
        <w:rPr>
          <w:rFonts w:ascii="Avenir Light" w:hAnsi="Avenir Light"/>
          <w:sz w:val="22"/>
          <w:szCs w:val="22"/>
        </w:rPr>
        <w:t xml:space="preserve">Woonkoepel Aedes schat dat </w:t>
      </w:r>
      <w:r w:rsidR="000E0A92" w:rsidRPr="000D1F63">
        <w:rPr>
          <w:rFonts w:ascii="Avenir Light" w:hAnsi="Avenir Light"/>
          <w:sz w:val="22"/>
          <w:szCs w:val="22"/>
        </w:rPr>
        <w:t xml:space="preserve">het </w:t>
      </w:r>
      <w:r w:rsidR="00434307" w:rsidRPr="000D1F63">
        <w:rPr>
          <w:rFonts w:ascii="Avenir Light" w:hAnsi="Avenir Light"/>
          <w:sz w:val="22"/>
          <w:szCs w:val="22"/>
        </w:rPr>
        <w:t>o</w:t>
      </w:r>
      <w:r w:rsidR="00FC75E5" w:rsidRPr="000D1F63">
        <w:rPr>
          <w:rFonts w:ascii="Avenir Light" w:hAnsi="Avenir Light"/>
          <w:sz w:val="22"/>
          <w:szCs w:val="22"/>
        </w:rPr>
        <w:t xml:space="preserve">p dit moment </w:t>
      </w:r>
      <w:r w:rsidR="0055631B" w:rsidRPr="000D1F63">
        <w:rPr>
          <w:rFonts w:ascii="Avenir Light" w:hAnsi="Avenir Light"/>
          <w:sz w:val="22"/>
          <w:szCs w:val="22"/>
        </w:rPr>
        <w:t xml:space="preserve">iets meer is; </w:t>
      </w:r>
      <w:r w:rsidR="00890EA7" w:rsidRPr="000D1F63">
        <w:rPr>
          <w:rFonts w:ascii="Avenir Light" w:hAnsi="Avenir Light"/>
          <w:sz w:val="22"/>
          <w:szCs w:val="22"/>
        </w:rPr>
        <w:t xml:space="preserve">gemiddeld 1 </w:t>
      </w:r>
      <w:r w:rsidR="000E0A92" w:rsidRPr="000D1F63">
        <w:rPr>
          <w:rFonts w:ascii="Avenir Light" w:hAnsi="Avenir Light"/>
          <w:sz w:val="22"/>
          <w:szCs w:val="22"/>
        </w:rPr>
        <w:t>van</w:t>
      </w:r>
      <w:r w:rsidR="00890EA7" w:rsidRPr="000D1F63">
        <w:rPr>
          <w:rFonts w:ascii="Avenir Light" w:hAnsi="Avenir Light"/>
          <w:sz w:val="22"/>
          <w:szCs w:val="22"/>
        </w:rPr>
        <w:t xml:space="preserve"> de 10 woningen </w:t>
      </w:r>
      <w:r w:rsidR="0055631B" w:rsidRPr="000D1F63">
        <w:rPr>
          <w:rFonts w:ascii="Avenir Light" w:hAnsi="Avenir Light"/>
          <w:sz w:val="22"/>
          <w:szCs w:val="22"/>
        </w:rPr>
        <w:t xml:space="preserve">gaat </w:t>
      </w:r>
      <w:r w:rsidR="00890EA7" w:rsidRPr="000D1F63">
        <w:rPr>
          <w:rFonts w:ascii="Avenir Light" w:hAnsi="Avenir Light"/>
          <w:sz w:val="22"/>
          <w:szCs w:val="22"/>
        </w:rPr>
        <w:t xml:space="preserve">naar statushouders. 9 </w:t>
      </w:r>
      <w:r w:rsidR="00DF59B2" w:rsidRPr="000D1F63">
        <w:rPr>
          <w:rFonts w:ascii="Avenir Light" w:hAnsi="Avenir Light"/>
          <w:sz w:val="22"/>
          <w:szCs w:val="22"/>
        </w:rPr>
        <w:t xml:space="preserve">van </w:t>
      </w:r>
      <w:r w:rsidR="00890EA7" w:rsidRPr="000D1F63">
        <w:rPr>
          <w:rFonts w:ascii="Avenir Light" w:hAnsi="Avenir Light"/>
          <w:sz w:val="22"/>
          <w:szCs w:val="22"/>
        </w:rPr>
        <w:t xml:space="preserve">de 10 </w:t>
      </w:r>
      <w:r w:rsidR="00434307" w:rsidRPr="000D1F63">
        <w:rPr>
          <w:rFonts w:ascii="Avenir Light" w:hAnsi="Avenir Light"/>
          <w:sz w:val="22"/>
          <w:szCs w:val="22"/>
        </w:rPr>
        <w:t>dus niet</w:t>
      </w:r>
      <w:r w:rsidR="00890EA7" w:rsidRPr="000D1F63">
        <w:rPr>
          <w:rFonts w:ascii="Avenir Light" w:hAnsi="Avenir Light"/>
          <w:sz w:val="22"/>
          <w:szCs w:val="22"/>
        </w:rPr>
        <w:t>.</w:t>
      </w:r>
      <w:r w:rsidR="00890EA7" w:rsidRPr="009B7C8D">
        <w:rPr>
          <w:rFonts w:ascii="Avenir Light" w:hAnsi="Avenir Light"/>
          <w:sz w:val="22"/>
          <w:szCs w:val="22"/>
        </w:rPr>
        <w:t xml:space="preserve"> </w:t>
      </w:r>
    </w:p>
    <w:p w14:paraId="1BC8D5C7" w14:textId="77777777" w:rsidR="00434307" w:rsidRPr="009B7C8D" w:rsidRDefault="00434307" w:rsidP="00FC75E5">
      <w:pPr>
        <w:pStyle w:val="Geenafstand"/>
        <w:rPr>
          <w:rFonts w:ascii="Avenir Light" w:hAnsi="Avenir Light"/>
          <w:sz w:val="22"/>
          <w:szCs w:val="22"/>
        </w:rPr>
      </w:pPr>
    </w:p>
    <w:p w14:paraId="75B16737" w14:textId="4C73EB23" w:rsidR="00DF59B2" w:rsidRPr="009B7C8D" w:rsidRDefault="00DF59B2" w:rsidP="00DF59B2">
      <w:pPr>
        <w:pStyle w:val="Geenafstand"/>
        <w:rPr>
          <w:rFonts w:ascii="Avenir Light" w:hAnsi="Avenir Light"/>
          <w:sz w:val="22"/>
          <w:szCs w:val="22"/>
        </w:rPr>
      </w:pPr>
      <w:r w:rsidRPr="009B7C8D">
        <w:rPr>
          <w:rFonts w:ascii="Avenir Light" w:hAnsi="Avenir Light"/>
          <w:sz w:val="22"/>
          <w:szCs w:val="22"/>
        </w:rPr>
        <w:lastRenderedPageBreak/>
        <w:t xml:space="preserve">Het is </w:t>
      </w:r>
      <w:r w:rsidR="004A06A7">
        <w:rPr>
          <w:rFonts w:ascii="Avenir Light" w:hAnsi="Avenir Light"/>
          <w:sz w:val="22"/>
          <w:szCs w:val="22"/>
        </w:rPr>
        <w:t xml:space="preserve">lokaal wel </w:t>
      </w:r>
      <w:r w:rsidRPr="009B7C8D">
        <w:rPr>
          <w:rFonts w:ascii="Avenir Light" w:hAnsi="Avenir Light"/>
          <w:sz w:val="22"/>
          <w:szCs w:val="22"/>
        </w:rPr>
        <w:t xml:space="preserve">eens voorgekomen dat tijdelijk </w:t>
      </w:r>
      <w:r w:rsidR="00B139FE" w:rsidRPr="009B7C8D">
        <w:rPr>
          <w:rFonts w:ascii="Avenir Light" w:hAnsi="Avenir Light"/>
          <w:sz w:val="22"/>
          <w:szCs w:val="22"/>
        </w:rPr>
        <w:t>á</w:t>
      </w:r>
      <w:r w:rsidRPr="009B7C8D">
        <w:rPr>
          <w:rFonts w:ascii="Avenir Light" w:hAnsi="Avenir Light"/>
          <w:sz w:val="22"/>
          <w:szCs w:val="22"/>
        </w:rPr>
        <w:t xml:space="preserve">lle woningen naar statushouders gingen. </w:t>
      </w:r>
      <w:r w:rsidR="00434307" w:rsidRPr="009B7C8D">
        <w:rPr>
          <w:rFonts w:ascii="Avenir Light" w:hAnsi="Avenir Light"/>
          <w:sz w:val="22"/>
          <w:szCs w:val="22"/>
        </w:rPr>
        <w:t xml:space="preserve">Gemeente Utrecht </w:t>
      </w:r>
      <w:r w:rsidRPr="009B7C8D">
        <w:rPr>
          <w:rFonts w:ascii="Avenir Light" w:hAnsi="Avenir Light"/>
          <w:sz w:val="22"/>
          <w:szCs w:val="22"/>
        </w:rPr>
        <w:t xml:space="preserve">maakte </w:t>
      </w:r>
      <w:r w:rsidR="00434307" w:rsidRPr="009B7C8D">
        <w:rPr>
          <w:rFonts w:ascii="Avenir Light" w:hAnsi="Avenir Light"/>
          <w:sz w:val="22"/>
          <w:szCs w:val="22"/>
        </w:rPr>
        <w:t xml:space="preserve">in 2022 </w:t>
      </w:r>
      <w:r w:rsidRPr="009B7C8D">
        <w:rPr>
          <w:rFonts w:ascii="Avenir Light" w:hAnsi="Avenir Light"/>
          <w:sz w:val="22"/>
          <w:szCs w:val="22"/>
        </w:rPr>
        <w:t xml:space="preserve">een </w:t>
      </w:r>
      <w:r w:rsidR="00434307" w:rsidRPr="009B7C8D">
        <w:rPr>
          <w:rFonts w:ascii="Avenir Light" w:hAnsi="Avenir Light"/>
          <w:sz w:val="22"/>
          <w:szCs w:val="22"/>
        </w:rPr>
        <w:t>inhaalslag</w:t>
      </w:r>
      <w:r w:rsidRPr="009B7C8D">
        <w:rPr>
          <w:rFonts w:ascii="Avenir Light" w:hAnsi="Avenir Light"/>
          <w:sz w:val="22"/>
          <w:szCs w:val="22"/>
        </w:rPr>
        <w:t xml:space="preserve"> om </w:t>
      </w:r>
      <w:r w:rsidR="004A06A7">
        <w:rPr>
          <w:rFonts w:ascii="Avenir Light" w:hAnsi="Avenir Light"/>
          <w:sz w:val="22"/>
          <w:szCs w:val="22"/>
        </w:rPr>
        <w:t xml:space="preserve">de </w:t>
      </w:r>
      <w:r w:rsidRPr="009B7C8D">
        <w:rPr>
          <w:rFonts w:ascii="Avenir Light" w:hAnsi="Avenir Light"/>
          <w:sz w:val="22"/>
          <w:szCs w:val="22"/>
        </w:rPr>
        <w:t xml:space="preserve">achterstand weg te werken. </w:t>
      </w:r>
      <w:r w:rsidR="00434307" w:rsidRPr="009B7C8D">
        <w:rPr>
          <w:rFonts w:ascii="Avenir Light" w:hAnsi="Avenir Light"/>
          <w:sz w:val="22"/>
          <w:szCs w:val="22"/>
        </w:rPr>
        <w:t xml:space="preserve">6 </w:t>
      </w:r>
      <w:r w:rsidRPr="009B7C8D">
        <w:rPr>
          <w:rFonts w:ascii="Avenir Light" w:hAnsi="Avenir Light"/>
          <w:sz w:val="22"/>
          <w:szCs w:val="22"/>
        </w:rPr>
        <w:t>W</w:t>
      </w:r>
      <w:r w:rsidR="00434307" w:rsidRPr="009B7C8D">
        <w:rPr>
          <w:rFonts w:ascii="Avenir Light" w:hAnsi="Avenir Light"/>
          <w:sz w:val="22"/>
          <w:szCs w:val="22"/>
        </w:rPr>
        <w:t xml:space="preserve">eken lang </w:t>
      </w:r>
      <w:r w:rsidRPr="009B7C8D">
        <w:rPr>
          <w:rFonts w:ascii="Avenir Light" w:hAnsi="Avenir Light"/>
          <w:sz w:val="22"/>
          <w:szCs w:val="22"/>
        </w:rPr>
        <w:t xml:space="preserve">gingen alle woningen </w:t>
      </w:r>
      <w:r w:rsidR="000D6315" w:rsidRPr="009B7C8D">
        <w:rPr>
          <w:rFonts w:ascii="Avenir Light" w:hAnsi="Avenir Light"/>
          <w:sz w:val="22"/>
          <w:szCs w:val="22"/>
        </w:rPr>
        <w:t xml:space="preserve">(zo’n 230) </w:t>
      </w:r>
      <w:r w:rsidRPr="009B7C8D">
        <w:rPr>
          <w:rFonts w:ascii="Avenir Light" w:hAnsi="Avenir Light"/>
          <w:sz w:val="22"/>
          <w:szCs w:val="22"/>
        </w:rPr>
        <w:t xml:space="preserve">naar statushouders. </w:t>
      </w:r>
      <w:r w:rsidR="00B139FE" w:rsidRPr="009B7C8D">
        <w:rPr>
          <w:rFonts w:ascii="Avenir Light" w:hAnsi="Avenir Light"/>
          <w:sz w:val="22"/>
          <w:szCs w:val="22"/>
        </w:rPr>
        <w:t>A</w:t>
      </w:r>
      <w:r w:rsidRPr="009B7C8D">
        <w:rPr>
          <w:rFonts w:ascii="Avenir Light" w:hAnsi="Avenir Light"/>
          <w:sz w:val="22"/>
          <w:szCs w:val="22"/>
        </w:rPr>
        <w:t xml:space="preserve">nderen </w:t>
      </w:r>
      <w:r w:rsidR="00B139FE" w:rsidRPr="009B7C8D">
        <w:rPr>
          <w:rFonts w:ascii="Avenir Light" w:hAnsi="Avenir Light"/>
          <w:sz w:val="22"/>
          <w:szCs w:val="22"/>
        </w:rPr>
        <w:t xml:space="preserve">moesten </w:t>
      </w:r>
      <w:r w:rsidRPr="009B7C8D">
        <w:rPr>
          <w:rFonts w:ascii="Avenir Light" w:hAnsi="Avenir Light"/>
          <w:sz w:val="22"/>
          <w:szCs w:val="22"/>
        </w:rPr>
        <w:t>6 weken extra wachten</w:t>
      </w:r>
      <w:r w:rsidR="00B139FE" w:rsidRPr="009B7C8D">
        <w:rPr>
          <w:rFonts w:ascii="Avenir Light" w:hAnsi="Avenir Light"/>
          <w:sz w:val="22"/>
          <w:szCs w:val="22"/>
        </w:rPr>
        <w:t xml:space="preserve">, op een </w:t>
      </w:r>
      <w:r w:rsidR="00434307" w:rsidRPr="009B7C8D">
        <w:rPr>
          <w:rFonts w:ascii="Avenir Light" w:hAnsi="Avenir Light"/>
          <w:sz w:val="22"/>
          <w:szCs w:val="22"/>
        </w:rPr>
        <w:t xml:space="preserve">gemiddelde wachttijd </w:t>
      </w:r>
      <w:r w:rsidRPr="009B7C8D">
        <w:rPr>
          <w:rFonts w:ascii="Avenir Light" w:hAnsi="Avenir Light"/>
          <w:sz w:val="22"/>
          <w:szCs w:val="22"/>
        </w:rPr>
        <w:t xml:space="preserve">in Utrecht </w:t>
      </w:r>
      <w:r w:rsidR="00B139FE" w:rsidRPr="009B7C8D">
        <w:rPr>
          <w:rFonts w:ascii="Avenir Light" w:hAnsi="Avenir Light"/>
          <w:sz w:val="22"/>
          <w:szCs w:val="22"/>
        </w:rPr>
        <w:t xml:space="preserve">van </w:t>
      </w:r>
      <w:r w:rsidR="00434307" w:rsidRPr="009B7C8D">
        <w:rPr>
          <w:rFonts w:ascii="Avenir Light" w:hAnsi="Avenir Light"/>
          <w:sz w:val="22"/>
          <w:szCs w:val="22"/>
        </w:rPr>
        <w:t>toen</w:t>
      </w:r>
      <w:r w:rsidRPr="009B7C8D">
        <w:rPr>
          <w:rFonts w:ascii="Avenir Light" w:hAnsi="Avenir Light"/>
          <w:sz w:val="22"/>
          <w:szCs w:val="22"/>
        </w:rPr>
        <w:t xml:space="preserve"> </w:t>
      </w:r>
      <w:r w:rsidR="00434307" w:rsidRPr="009B7C8D">
        <w:rPr>
          <w:rFonts w:ascii="Avenir Light" w:hAnsi="Avenir Light"/>
          <w:sz w:val="22"/>
          <w:szCs w:val="22"/>
        </w:rPr>
        <w:t>1</w:t>
      </w:r>
      <w:r w:rsidRPr="009B7C8D">
        <w:rPr>
          <w:rFonts w:ascii="Avenir Light" w:hAnsi="Avenir Light"/>
          <w:sz w:val="22"/>
          <w:szCs w:val="22"/>
        </w:rPr>
        <w:t>1</w:t>
      </w:r>
      <w:r w:rsidR="00B139FE" w:rsidRPr="009B7C8D">
        <w:rPr>
          <w:rFonts w:ascii="Avenir Light" w:hAnsi="Avenir Light"/>
          <w:sz w:val="22"/>
          <w:szCs w:val="22"/>
        </w:rPr>
        <w:t>,1</w:t>
      </w:r>
      <w:r w:rsidRPr="009B7C8D">
        <w:rPr>
          <w:rFonts w:ascii="Avenir Light" w:hAnsi="Avenir Light"/>
          <w:sz w:val="22"/>
          <w:szCs w:val="22"/>
        </w:rPr>
        <w:t xml:space="preserve"> jaar</w:t>
      </w:r>
      <w:r w:rsidR="00434307" w:rsidRPr="009B7C8D">
        <w:rPr>
          <w:rStyle w:val="Voetnootmarkering"/>
          <w:rFonts w:ascii="Avenir Light" w:hAnsi="Avenir Light"/>
          <w:sz w:val="22"/>
          <w:szCs w:val="22"/>
        </w:rPr>
        <w:footnoteReference w:id="2"/>
      </w:r>
      <w:r w:rsidR="00B139FE" w:rsidRPr="009B7C8D">
        <w:rPr>
          <w:rFonts w:ascii="Avenir Light" w:hAnsi="Avenir Light"/>
          <w:sz w:val="22"/>
          <w:szCs w:val="22"/>
        </w:rPr>
        <w:t>. O</w:t>
      </w:r>
      <w:r w:rsidRPr="009B7C8D">
        <w:rPr>
          <w:rFonts w:ascii="Avenir Light" w:hAnsi="Avenir Light"/>
          <w:sz w:val="22"/>
          <w:szCs w:val="22"/>
        </w:rPr>
        <w:t xml:space="preserve">p zo’n termijn lijkt </w:t>
      </w:r>
      <w:r w:rsidR="00434307" w:rsidRPr="009B7C8D">
        <w:rPr>
          <w:rFonts w:ascii="Avenir Light" w:hAnsi="Avenir Light"/>
          <w:sz w:val="22"/>
          <w:szCs w:val="22"/>
        </w:rPr>
        <w:t>zes weken extra</w:t>
      </w:r>
      <w:r w:rsidR="000D6315" w:rsidRPr="009B7C8D">
        <w:rPr>
          <w:rFonts w:ascii="Avenir Light" w:hAnsi="Avenir Light"/>
          <w:sz w:val="22"/>
          <w:szCs w:val="22"/>
        </w:rPr>
        <w:t xml:space="preserve"> wachten</w:t>
      </w:r>
      <w:r w:rsidRPr="009B7C8D">
        <w:rPr>
          <w:rFonts w:ascii="Avenir Light" w:hAnsi="Avenir Light"/>
          <w:sz w:val="22"/>
          <w:szCs w:val="22"/>
        </w:rPr>
        <w:t xml:space="preserve"> wel overkomelijk. </w:t>
      </w:r>
    </w:p>
    <w:p w14:paraId="5001681A" w14:textId="77777777" w:rsidR="00DF59B2" w:rsidRPr="009B7C8D" w:rsidRDefault="00DF59B2" w:rsidP="00DF59B2">
      <w:pPr>
        <w:pStyle w:val="Geenafstand"/>
        <w:rPr>
          <w:rFonts w:ascii="Avenir Light" w:hAnsi="Avenir Light"/>
          <w:sz w:val="22"/>
          <w:szCs w:val="22"/>
        </w:rPr>
      </w:pPr>
    </w:p>
    <w:p w14:paraId="11D60241" w14:textId="6B1FDA6E" w:rsidR="00DF59B2" w:rsidRPr="009B7C8D" w:rsidRDefault="00DF59B2" w:rsidP="00DF59B2">
      <w:pPr>
        <w:pStyle w:val="Geenafstand"/>
        <w:rPr>
          <w:rFonts w:ascii="Avenir Light" w:hAnsi="Avenir Light"/>
          <w:sz w:val="22"/>
          <w:szCs w:val="22"/>
        </w:rPr>
      </w:pPr>
      <w:r w:rsidRPr="009B7C8D">
        <w:rPr>
          <w:rFonts w:ascii="Avenir Light" w:hAnsi="Avenir Light"/>
          <w:sz w:val="22"/>
          <w:szCs w:val="22"/>
        </w:rPr>
        <w:t>“Fijn om te weten hoe het zit”, zei mijn gesprekspartner, “Maar toch even: waarom zouden we statushouders niet net als iedereen jaren laten wachten op huisvesting?” Los van de maatschappelijke gevolgen</w:t>
      </w:r>
      <w:r w:rsidR="00B139FE" w:rsidRPr="009B7C8D">
        <w:rPr>
          <w:rFonts w:ascii="Avenir Light" w:hAnsi="Avenir Light"/>
          <w:sz w:val="22"/>
          <w:szCs w:val="22"/>
        </w:rPr>
        <w:t xml:space="preserve"> van</w:t>
      </w:r>
      <w:r w:rsidRPr="009B7C8D">
        <w:rPr>
          <w:rFonts w:ascii="Avenir Light" w:hAnsi="Avenir Light"/>
          <w:sz w:val="22"/>
          <w:szCs w:val="22"/>
        </w:rPr>
        <w:t xml:space="preserve"> het vertragen van inburgering, rekende ik voor welk </w:t>
      </w:r>
      <w:r w:rsidR="00B139FE" w:rsidRPr="009B7C8D">
        <w:rPr>
          <w:rFonts w:ascii="Avenir Light" w:hAnsi="Avenir Light"/>
          <w:sz w:val="22"/>
          <w:szCs w:val="22"/>
        </w:rPr>
        <w:t xml:space="preserve">logistiek </w:t>
      </w:r>
      <w:r w:rsidRPr="009B7C8D">
        <w:rPr>
          <w:rFonts w:ascii="Avenir Light" w:hAnsi="Avenir Light"/>
          <w:sz w:val="22"/>
          <w:szCs w:val="22"/>
        </w:rPr>
        <w:t>probleem dit op zou leveren.</w:t>
      </w:r>
    </w:p>
    <w:p w14:paraId="7D3B4810" w14:textId="77777777" w:rsidR="00DF59B2" w:rsidRPr="009B7C8D" w:rsidRDefault="00DF59B2" w:rsidP="00DF59B2">
      <w:pPr>
        <w:pStyle w:val="Geenafstand"/>
        <w:rPr>
          <w:rFonts w:ascii="Avenir Light" w:hAnsi="Avenir Light"/>
          <w:sz w:val="22"/>
          <w:szCs w:val="22"/>
        </w:rPr>
      </w:pPr>
    </w:p>
    <w:p w14:paraId="47A3D77F" w14:textId="287B577D" w:rsidR="000D6315" w:rsidRPr="00835632" w:rsidRDefault="00945DA1" w:rsidP="00581F7E">
      <w:pPr>
        <w:pStyle w:val="Geenafstand"/>
        <w:rPr>
          <w:rFonts w:ascii="Avenir Light" w:hAnsi="Avenir Light"/>
          <w:sz w:val="22"/>
          <w:szCs w:val="22"/>
        </w:rPr>
      </w:pPr>
      <w:r w:rsidRPr="00835632">
        <w:rPr>
          <w:rFonts w:ascii="Avenir Light" w:hAnsi="Avenir Light"/>
          <w:sz w:val="22"/>
          <w:szCs w:val="22"/>
        </w:rPr>
        <w:t xml:space="preserve">Landelijk variëren de gemiddelde wachttijden voor woningen van 7 tot 12 jaar. We </w:t>
      </w:r>
      <w:r w:rsidR="00581F7E" w:rsidRPr="00835632">
        <w:rPr>
          <w:rFonts w:ascii="Avenir Light" w:hAnsi="Avenir Light"/>
          <w:sz w:val="22"/>
          <w:szCs w:val="22"/>
        </w:rPr>
        <w:t>kunne</w:t>
      </w:r>
      <w:r w:rsidRPr="00835632">
        <w:rPr>
          <w:rFonts w:ascii="Avenir Light" w:hAnsi="Avenir Light"/>
          <w:sz w:val="22"/>
          <w:szCs w:val="22"/>
        </w:rPr>
        <w:t>n dus uit</w:t>
      </w:r>
      <w:r w:rsidR="00581F7E" w:rsidRPr="00835632">
        <w:rPr>
          <w:rFonts w:ascii="Avenir Light" w:hAnsi="Avenir Light"/>
          <w:sz w:val="22"/>
          <w:szCs w:val="22"/>
        </w:rPr>
        <w:t>gaan</w:t>
      </w:r>
      <w:r w:rsidRPr="00835632">
        <w:rPr>
          <w:rFonts w:ascii="Avenir Light" w:hAnsi="Avenir Light"/>
          <w:sz w:val="22"/>
          <w:szCs w:val="22"/>
        </w:rPr>
        <w:t xml:space="preserve"> van minimaal 7 jaar. Volgens het Centraal Bureau voor de Statistiek hebben in de afgelopen 7 jaar in totaal 150.980 mensen een verblijfsvergunning voor asiel gekregen</w:t>
      </w:r>
      <w:r w:rsidRPr="00835632">
        <w:rPr>
          <w:rStyle w:val="Voetnootmarkering"/>
          <w:rFonts w:ascii="Avenir Light" w:hAnsi="Avenir Light"/>
          <w:sz w:val="22"/>
          <w:szCs w:val="22"/>
        </w:rPr>
        <w:footnoteReference w:id="3"/>
      </w:r>
      <w:r w:rsidRPr="00835632">
        <w:rPr>
          <w:rFonts w:ascii="Avenir Light" w:hAnsi="Avenir Light"/>
          <w:sz w:val="22"/>
          <w:szCs w:val="22"/>
        </w:rPr>
        <w:t xml:space="preserve">. </w:t>
      </w:r>
      <w:r w:rsidR="00581F7E" w:rsidRPr="00835632">
        <w:rPr>
          <w:rFonts w:ascii="Avenir Light" w:hAnsi="Avenir Light"/>
          <w:sz w:val="22"/>
          <w:szCs w:val="22"/>
        </w:rPr>
        <w:t xml:space="preserve">Als al die mensen in een azc hadden moeten wachten op huisvesting, zouden we daarvoor 302 </w:t>
      </w:r>
      <w:r w:rsidRPr="00835632">
        <w:rPr>
          <w:rFonts w:ascii="Avenir Light" w:hAnsi="Avenir Light"/>
          <w:i/>
          <w:iCs/>
          <w:sz w:val="22"/>
          <w:szCs w:val="22"/>
        </w:rPr>
        <w:t>extra</w:t>
      </w:r>
      <w:r w:rsidRPr="00835632">
        <w:rPr>
          <w:rFonts w:ascii="Avenir Light" w:hAnsi="Avenir Light"/>
          <w:sz w:val="22"/>
          <w:szCs w:val="22"/>
        </w:rPr>
        <w:t xml:space="preserve"> azc’s met een capaciteit van 500 plekken</w:t>
      </w:r>
      <w:r w:rsidR="00581F7E" w:rsidRPr="00835632">
        <w:rPr>
          <w:rFonts w:ascii="Avenir Light" w:hAnsi="Avenir Light"/>
          <w:sz w:val="22"/>
          <w:szCs w:val="22"/>
        </w:rPr>
        <w:t xml:space="preserve"> </w:t>
      </w:r>
      <w:r w:rsidRPr="00835632">
        <w:rPr>
          <w:rFonts w:ascii="Avenir Light" w:hAnsi="Avenir Light"/>
          <w:sz w:val="22"/>
          <w:szCs w:val="22"/>
        </w:rPr>
        <w:t>nodig hebben</w:t>
      </w:r>
      <w:r w:rsidR="00581F7E" w:rsidRPr="00835632">
        <w:rPr>
          <w:rFonts w:ascii="Avenir Light" w:hAnsi="Avenir Light"/>
          <w:sz w:val="22"/>
          <w:szCs w:val="22"/>
        </w:rPr>
        <w:t xml:space="preserve"> gehad</w:t>
      </w:r>
      <w:r w:rsidRPr="00835632">
        <w:rPr>
          <w:rFonts w:ascii="Avenir Light" w:hAnsi="Avenir Light"/>
          <w:sz w:val="22"/>
          <w:szCs w:val="22"/>
        </w:rPr>
        <w:t xml:space="preserve">. </w:t>
      </w:r>
    </w:p>
    <w:p w14:paraId="508BA8FB" w14:textId="77777777" w:rsidR="000D6315" w:rsidRPr="00835632" w:rsidRDefault="000D6315" w:rsidP="00FC75E5">
      <w:pPr>
        <w:pStyle w:val="Geenafstand"/>
        <w:rPr>
          <w:rFonts w:ascii="Avenir Light" w:hAnsi="Avenir Light"/>
          <w:sz w:val="22"/>
          <w:szCs w:val="22"/>
        </w:rPr>
      </w:pPr>
    </w:p>
    <w:p w14:paraId="14A8F9E3" w14:textId="6149665B" w:rsidR="004F72C2" w:rsidRDefault="009B7C8D" w:rsidP="00FC75E5">
      <w:pPr>
        <w:pStyle w:val="Geenafstand"/>
        <w:rPr>
          <w:rFonts w:ascii="Avenir Light" w:hAnsi="Avenir Light"/>
          <w:sz w:val="22"/>
          <w:szCs w:val="22"/>
        </w:rPr>
      </w:pPr>
      <w:r w:rsidRPr="00835632">
        <w:rPr>
          <w:rFonts w:ascii="Avenir Light" w:hAnsi="Avenir Light"/>
          <w:sz w:val="22"/>
          <w:szCs w:val="22"/>
        </w:rPr>
        <w:t xml:space="preserve">302 </w:t>
      </w:r>
      <w:r w:rsidR="004A06A7" w:rsidRPr="00835632">
        <w:rPr>
          <w:rFonts w:ascii="Avenir Light" w:hAnsi="Avenir Light"/>
          <w:sz w:val="22"/>
          <w:szCs w:val="22"/>
        </w:rPr>
        <w:t>E</w:t>
      </w:r>
      <w:r w:rsidR="00581F7E" w:rsidRPr="00835632">
        <w:rPr>
          <w:rFonts w:ascii="Avenir Light" w:hAnsi="Avenir Light"/>
          <w:sz w:val="22"/>
          <w:szCs w:val="22"/>
        </w:rPr>
        <w:t>xtra</w:t>
      </w:r>
      <w:r w:rsidRPr="00835632">
        <w:rPr>
          <w:rFonts w:ascii="Avenir Light" w:hAnsi="Avenir Light"/>
          <w:sz w:val="22"/>
          <w:szCs w:val="22"/>
        </w:rPr>
        <w:t xml:space="preserve"> azc’s van 500 plekken</w:t>
      </w:r>
      <w:r w:rsidR="00581F7E" w:rsidRPr="00835632">
        <w:rPr>
          <w:rFonts w:ascii="Avenir Light" w:hAnsi="Avenir Light"/>
          <w:sz w:val="22"/>
          <w:szCs w:val="22"/>
        </w:rPr>
        <w:t xml:space="preserve">, naast de bestaande azc’s voor </w:t>
      </w:r>
      <w:r w:rsidR="004F72C2" w:rsidRPr="00835632">
        <w:rPr>
          <w:rFonts w:ascii="Avenir Light" w:hAnsi="Avenir Light"/>
          <w:sz w:val="22"/>
          <w:szCs w:val="22"/>
        </w:rPr>
        <w:t>asielzoekers</w:t>
      </w:r>
      <w:r w:rsidR="000D6315" w:rsidRPr="00835632">
        <w:rPr>
          <w:rFonts w:ascii="Avenir Light" w:hAnsi="Avenir Light"/>
          <w:sz w:val="22"/>
          <w:szCs w:val="22"/>
        </w:rPr>
        <w:t xml:space="preserve"> die</w:t>
      </w:r>
      <w:r w:rsidRPr="00835632">
        <w:rPr>
          <w:rFonts w:ascii="Avenir Light" w:hAnsi="Avenir Light"/>
          <w:sz w:val="22"/>
          <w:szCs w:val="22"/>
        </w:rPr>
        <w:t xml:space="preserve"> wachten op</w:t>
      </w:r>
      <w:r w:rsidR="000D6315" w:rsidRPr="00835632">
        <w:rPr>
          <w:rFonts w:ascii="Avenir Light" w:hAnsi="Avenir Light"/>
          <w:sz w:val="22"/>
          <w:szCs w:val="22"/>
        </w:rPr>
        <w:t xml:space="preserve"> een beslissing</w:t>
      </w:r>
      <w:r w:rsidR="004F72C2" w:rsidRPr="00835632">
        <w:rPr>
          <w:rFonts w:ascii="Avenir Light" w:hAnsi="Avenir Light"/>
          <w:sz w:val="22"/>
          <w:szCs w:val="22"/>
        </w:rPr>
        <w:t>.</w:t>
      </w:r>
      <w:r w:rsidR="00581F7E" w:rsidRPr="00835632">
        <w:rPr>
          <w:rFonts w:ascii="Avenir Light" w:hAnsi="Avenir Light"/>
          <w:sz w:val="22"/>
          <w:szCs w:val="22"/>
        </w:rPr>
        <w:t xml:space="preserve"> Als we </w:t>
      </w:r>
      <w:r w:rsidR="0076782D" w:rsidRPr="00835632">
        <w:rPr>
          <w:rFonts w:ascii="Avenir Light" w:hAnsi="Avenir Light"/>
          <w:sz w:val="22"/>
          <w:szCs w:val="22"/>
        </w:rPr>
        <w:t>het voortaan zo aanpakk</w:t>
      </w:r>
      <w:r w:rsidRPr="00835632">
        <w:rPr>
          <w:rFonts w:ascii="Avenir Light" w:hAnsi="Avenir Light"/>
          <w:sz w:val="22"/>
          <w:szCs w:val="22"/>
        </w:rPr>
        <w:t>en</w:t>
      </w:r>
      <w:r w:rsidR="00581F7E" w:rsidRPr="00835632">
        <w:rPr>
          <w:rFonts w:ascii="Avenir Light" w:hAnsi="Avenir Light"/>
          <w:sz w:val="22"/>
          <w:szCs w:val="22"/>
        </w:rPr>
        <w:t>; wie gaat die extra azc</w:t>
      </w:r>
      <w:r w:rsidRPr="00835632">
        <w:rPr>
          <w:rFonts w:ascii="Avenir Light" w:hAnsi="Avenir Light"/>
          <w:sz w:val="22"/>
          <w:szCs w:val="22"/>
        </w:rPr>
        <w:t>’</w:t>
      </w:r>
      <w:r w:rsidR="00581F7E" w:rsidRPr="00835632">
        <w:rPr>
          <w:rFonts w:ascii="Avenir Light" w:hAnsi="Avenir Light"/>
          <w:sz w:val="22"/>
          <w:szCs w:val="22"/>
        </w:rPr>
        <w:t xml:space="preserve">s </w:t>
      </w:r>
      <w:r w:rsidRPr="00835632">
        <w:rPr>
          <w:rFonts w:ascii="Avenir Light" w:hAnsi="Avenir Light"/>
          <w:sz w:val="22"/>
          <w:szCs w:val="22"/>
        </w:rPr>
        <w:t xml:space="preserve">bouwen </w:t>
      </w:r>
      <w:r w:rsidR="004F72C2" w:rsidRPr="00835632">
        <w:rPr>
          <w:rFonts w:ascii="Avenir Light" w:hAnsi="Avenir Light"/>
          <w:sz w:val="22"/>
          <w:szCs w:val="22"/>
        </w:rPr>
        <w:t>en waar?</w:t>
      </w:r>
    </w:p>
    <w:p w14:paraId="6D4E6039" w14:textId="77777777" w:rsidR="00E40971" w:rsidRDefault="00E40971" w:rsidP="00C207AF">
      <w:pPr>
        <w:pStyle w:val="Geenafstand"/>
        <w:rPr>
          <w:rFonts w:ascii="Avenir Light" w:hAnsi="Avenir Light"/>
          <w:sz w:val="22"/>
          <w:szCs w:val="22"/>
        </w:rPr>
      </w:pPr>
    </w:p>
    <w:p w14:paraId="6CD35874" w14:textId="7130F99B" w:rsidR="00E40971" w:rsidRDefault="00E40971" w:rsidP="00C207AF">
      <w:pPr>
        <w:pStyle w:val="Geenafstand"/>
        <w:rPr>
          <w:rFonts w:ascii="Avenir Light" w:hAnsi="Avenir Light"/>
          <w:sz w:val="22"/>
          <w:szCs w:val="22"/>
        </w:rPr>
      </w:pPr>
      <w:r>
        <w:rPr>
          <w:rFonts w:ascii="Avenir Light" w:hAnsi="Avenir Light"/>
          <w:sz w:val="22"/>
          <w:szCs w:val="22"/>
        </w:rPr>
        <w:t>“Dat gaat niet lukken”, constateerde de man. Hij voelde zich gesterkt doordat hij nu de feiten had</w:t>
      </w:r>
      <w:r w:rsidR="007A18CC">
        <w:rPr>
          <w:rFonts w:ascii="Avenir Light" w:hAnsi="Avenir Light"/>
          <w:sz w:val="22"/>
          <w:szCs w:val="22"/>
        </w:rPr>
        <w:t xml:space="preserve">. </w:t>
      </w:r>
      <w:r>
        <w:rPr>
          <w:rFonts w:ascii="Avenir Light" w:hAnsi="Avenir Light"/>
          <w:sz w:val="22"/>
          <w:szCs w:val="22"/>
        </w:rPr>
        <w:t>N</w:t>
      </w:r>
      <w:r w:rsidR="007A18CC">
        <w:rPr>
          <w:rFonts w:ascii="Avenir Light" w:hAnsi="Avenir Light"/>
          <w:sz w:val="22"/>
          <w:szCs w:val="22"/>
        </w:rPr>
        <w:t>u</w:t>
      </w:r>
      <w:r>
        <w:rPr>
          <w:rFonts w:ascii="Avenir Light" w:hAnsi="Avenir Light"/>
          <w:sz w:val="22"/>
          <w:szCs w:val="22"/>
        </w:rPr>
        <w:t xml:space="preserve"> ik dit zo schrijf, moet ik terugdenken aan mijn Kerstgroet van vorig jaar</w:t>
      </w:r>
      <w:r w:rsidR="000D1F63">
        <w:rPr>
          <w:rStyle w:val="Voetnootmarkering"/>
          <w:rFonts w:ascii="Avenir Light" w:hAnsi="Avenir Light"/>
          <w:sz w:val="22"/>
          <w:szCs w:val="22"/>
        </w:rPr>
        <w:footnoteReference w:id="4"/>
      </w:r>
      <w:r>
        <w:rPr>
          <w:rFonts w:ascii="Avenir Light" w:hAnsi="Avenir Light"/>
          <w:sz w:val="22"/>
          <w:szCs w:val="22"/>
        </w:rPr>
        <w:t xml:space="preserve">. Ook daarin hadden we het over de feiten en over opstaan voor de waarheid. </w:t>
      </w:r>
      <w:r w:rsidR="007A18CC">
        <w:rPr>
          <w:rFonts w:ascii="Avenir Light" w:hAnsi="Avenir Light"/>
          <w:sz w:val="22"/>
          <w:szCs w:val="22"/>
        </w:rPr>
        <w:t>Ook komend jaar, juist komend jaar, juist nu de onzekerheid blijft toenemen, zullen wij bij INLIA inzetten op de feiten. Dan kunnen mensen zelf hun conclusies trekken.</w:t>
      </w:r>
    </w:p>
    <w:p w14:paraId="14A6EC9F" w14:textId="77777777" w:rsidR="00E40971" w:rsidRDefault="00E40971" w:rsidP="00C207AF">
      <w:pPr>
        <w:pStyle w:val="Geenafstand"/>
        <w:rPr>
          <w:rFonts w:ascii="Avenir Light" w:hAnsi="Avenir Light"/>
          <w:sz w:val="22"/>
          <w:szCs w:val="22"/>
        </w:rPr>
      </w:pPr>
    </w:p>
    <w:p w14:paraId="6D3166FE" w14:textId="0A6DEEAF" w:rsidR="00E40971" w:rsidRDefault="007A18CC" w:rsidP="00C207AF">
      <w:pPr>
        <w:pStyle w:val="Geenafstand"/>
        <w:rPr>
          <w:rFonts w:ascii="Avenir Light" w:hAnsi="Avenir Light"/>
          <w:sz w:val="22"/>
          <w:szCs w:val="22"/>
        </w:rPr>
      </w:pPr>
      <w:r>
        <w:rPr>
          <w:rFonts w:ascii="Avenir Light" w:hAnsi="Avenir Light"/>
          <w:sz w:val="22"/>
          <w:szCs w:val="22"/>
        </w:rPr>
        <w:t xml:space="preserve">Wij zullen u, onze achterban, meer dan ooit actief van feiten blijven voorzien. </w:t>
      </w:r>
      <w:r w:rsidR="00C961FA">
        <w:rPr>
          <w:rFonts w:ascii="Avenir Light" w:hAnsi="Avenir Light"/>
          <w:sz w:val="22"/>
          <w:szCs w:val="22"/>
        </w:rPr>
        <w:t xml:space="preserve">Zo </w:t>
      </w:r>
      <w:r>
        <w:rPr>
          <w:rFonts w:ascii="Avenir Light" w:hAnsi="Avenir Light"/>
          <w:sz w:val="22"/>
          <w:szCs w:val="22"/>
        </w:rPr>
        <w:t>kunnen we</w:t>
      </w:r>
      <w:r w:rsidR="00C961FA">
        <w:rPr>
          <w:rFonts w:ascii="Avenir Light" w:hAnsi="Avenir Light"/>
          <w:sz w:val="22"/>
          <w:szCs w:val="22"/>
        </w:rPr>
        <w:t xml:space="preserve"> samen</w:t>
      </w:r>
      <w:r>
        <w:rPr>
          <w:rFonts w:ascii="Avenir Light" w:hAnsi="Avenir Light"/>
          <w:sz w:val="22"/>
          <w:szCs w:val="22"/>
        </w:rPr>
        <w:t xml:space="preserve"> </w:t>
      </w:r>
      <w:r w:rsidR="008D79CD">
        <w:rPr>
          <w:rFonts w:ascii="Avenir Light" w:hAnsi="Avenir Light"/>
          <w:sz w:val="22"/>
          <w:szCs w:val="22"/>
        </w:rPr>
        <w:t xml:space="preserve">opstaan </w:t>
      </w:r>
      <w:r w:rsidR="008D79CD" w:rsidRPr="009B7C8D">
        <w:rPr>
          <w:rFonts w:ascii="Avenir Light" w:hAnsi="Avenir Light"/>
          <w:sz w:val="22"/>
          <w:szCs w:val="22"/>
        </w:rPr>
        <w:t xml:space="preserve">tegen </w:t>
      </w:r>
      <w:r w:rsidR="00987261" w:rsidRPr="009B7C8D">
        <w:rPr>
          <w:rFonts w:ascii="Avenir Light" w:hAnsi="Avenir Light"/>
          <w:sz w:val="22"/>
          <w:szCs w:val="22"/>
        </w:rPr>
        <w:t>onjuiste</w:t>
      </w:r>
      <w:r w:rsidR="00987261">
        <w:rPr>
          <w:rFonts w:ascii="Avenir Light" w:hAnsi="Avenir Light"/>
          <w:sz w:val="22"/>
          <w:szCs w:val="22"/>
        </w:rPr>
        <w:t xml:space="preserve"> </w:t>
      </w:r>
      <w:r w:rsidR="008D79CD">
        <w:rPr>
          <w:rFonts w:ascii="Avenir Light" w:hAnsi="Avenir Light"/>
          <w:sz w:val="22"/>
          <w:szCs w:val="22"/>
        </w:rPr>
        <w:t xml:space="preserve">beeldvorming. </w:t>
      </w:r>
      <w:r>
        <w:rPr>
          <w:rFonts w:ascii="Avenir Light" w:hAnsi="Avenir Light"/>
          <w:sz w:val="22"/>
          <w:szCs w:val="22"/>
        </w:rPr>
        <w:t>Want door d</w:t>
      </w:r>
      <w:r w:rsidR="008D79CD">
        <w:rPr>
          <w:rFonts w:ascii="Avenir Light" w:hAnsi="Avenir Light"/>
          <w:sz w:val="22"/>
          <w:szCs w:val="22"/>
        </w:rPr>
        <w:t>i</w:t>
      </w:r>
      <w:r>
        <w:rPr>
          <w:rFonts w:ascii="Avenir Light" w:hAnsi="Avenir Light"/>
          <w:sz w:val="22"/>
          <w:szCs w:val="22"/>
        </w:rPr>
        <w:t>e beeldvorming, door hoe we in dit land praten over asielzoekers, komen we niet meer toe aan wat in mijn beleving de eerste vraag zou moeten zijn: doen we recht aan mensen?</w:t>
      </w:r>
    </w:p>
    <w:p w14:paraId="58E0CAF4" w14:textId="77777777" w:rsidR="008D79CD" w:rsidRDefault="008D79CD" w:rsidP="00C207AF">
      <w:pPr>
        <w:pStyle w:val="Geenafstand"/>
        <w:rPr>
          <w:rFonts w:ascii="Avenir Light" w:hAnsi="Avenir Light"/>
          <w:sz w:val="22"/>
          <w:szCs w:val="22"/>
        </w:rPr>
      </w:pPr>
    </w:p>
    <w:p w14:paraId="47FEBEDE" w14:textId="7EDB5F15" w:rsidR="008D79CD" w:rsidRDefault="008D79CD" w:rsidP="00C207AF">
      <w:pPr>
        <w:pStyle w:val="Geenafstand"/>
        <w:rPr>
          <w:rFonts w:ascii="Avenir Light" w:hAnsi="Avenir Light"/>
          <w:sz w:val="22"/>
          <w:szCs w:val="22"/>
        </w:rPr>
      </w:pPr>
      <w:r>
        <w:rPr>
          <w:rFonts w:ascii="Avenir Light" w:hAnsi="Avenir Light"/>
          <w:sz w:val="22"/>
          <w:szCs w:val="22"/>
        </w:rPr>
        <w:t>Met Kerst in aantocht mogen we één ding zeker weten: er is verlossing voor</w:t>
      </w:r>
      <w:r w:rsidR="000D1F63">
        <w:rPr>
          <w:rFonts w:ascii="Avenir Light" w:hAnsi="Avenir Light"/>
          <w:sz w:val="22"/>
          <w:szCs w:val="22"/>
        </w:rPr>
        <w:t xml:space="preserve"> ons allemaal. Er is I</w:t>
      </w:r>
      <w:bookmarkStart w:id="0" w:name="_GoBack"/>
      <w:bookmarkEnd w:id="0"/>
      <w:r>
        <w:rPr>
          <w:rFonts w:ascii="Avenir Light" w:hAnsi="Avenir Light"/>
          <w:sz w:val="22"/>
          <w:szCs w:val="22"/>
        </w:rPr>
        <w:t xml:space="preserve">emand gekomen die naar ons allen omziet, ons de hand reikt, ons vergeeft en zegt “Er is een plek voor jou”. Hij vraagt ons daarvoor enkel om ons hart open te stellen, om rechtvaardig en barmhartig te zijn. </w:t>
      </w:r>
    </w:p>
    <w:p w14:paraId="3540A00C" w14:textId="77777777" w:rsidR="008D79CD" w:rsidRDefault="008D79CD" w:rsidP="00C207AF">
      <w:pPr>
        <w:pStyle w:val="Geenafstand"/>
        <w:rPr>
          <w:rFonts w:ascii="Avenir Light" w:hAnsi="Avenir Light"/>
          <w:sz w:val="22"/>
          <w:szCs w:val="22"/>
        </w:rPr>
      </w:pPr>
    </w:p>
    <w:p w14:paraId="024FDF8C" w14:textId="31E8DFB7" w:rsidR="008D79CD" w:rsidRDefault="008D79CD" w:rsidP="00C207AF">
      <w:pPr>
        <w:pStyle w:val="Geenafstand"/>
        <w:rPr>
          <w:rFonts w:ascii="Avenir Light" w:hAnsi="Avenir Light"/>
          <w:sz w:val="22"/>
          <w:szCs w:val="22"/>
        </w:rPr>
      </w:pPr>
      <w:r>
        <w:rPr>
          <w:rFonts w:ascii="Avenir Light" w:hAnsi="Avenir Light"/>
          <w:sz w:val="22"/>
          <w:szCs w:val="22"/>
        </w:rPr>
        <w:t>Ik wens u een Kerstfeest toe in die zekerheid, een Kerstfeest vol liefde</w:t>
      </w:r>
      <w:r w:rsidR="00C961FA">
        <w:rPr>
          <w:rFonts w:ascii="Avenir Light" w:hAnsi="Avenir Light"/>
          <w:sz w:val="22"/>
          <w:szCs w:val="22"/>
        </w:rPr>
        <w:t>, met open hart</w:t>
      </w:r>
      <w:r w:rsidR="000D1F63">
        <w:rPr>
          <w:rFonts w:ascii="Avenir Light" w:hAnsi="Avenir Light"/>
          <w:sz w:val="22"/>
          <w:szCs w:val="22"/>
        </w:rPr>
        <w:t>.</w:t>
      </w:r>
    </w:p>
    <w:p w14:paraId="4DDB4D4A" w14:textId="77777777" w:rsidR="000D1F63" w:rsidRDefault="000D1F63" w:rsidP="00C207AF">
      <w:pPr>
        <w:pStyle w:val="Geenafstand"/>
        <w:rPr>
          <w:rFonts w:ascii="Avenir Light" w:hAnsi="Avenir Light"/>
          <w:sz w:val="22"/>
          <w:szCs w:val="22"/>
        </w:rPr>
      </w:pPr>
    </w:p>
    <w:p w14:paraId="0F822853" w14:textId="7533D3F5" w:rsidR="008D79CD" w:rsidRDefault="008D79CD" w:rsidP="00C207AF">
      <w:pPr>
        <w:pStyle w:val="Geenafstand"/>
        <w:rPr>
          <w:rFonts w:ascii="Avenir Light" w:hAnsi="Avenir Light"/>
          <w:sz w:val="22"/>
          <w:szCs w:val="22"/>
        </w:rPr>
      </w:pPr>
      <w:r>
        <w:rPr>
          <w:rFonts w:ascii="Avenir Light" w:hAnsi="Avenir Light"/>
          <w:sz w:val="22"/>
          <w:szCs w:val="22"/>
        </w:rPr>
        <w:t>Met warme groet,</w:t>
      </w:r>
    </w:p>
    <w:p w14:paraId="10BAC08B" w14:textId="77777777" w:rsidR="008D79CD" w:rsidRDefault="008D79CD" w:rsidP="00C207AF">
      <w:pPr>
        <w:pStyle w:val="Geenafstand"/>
        <w:rPr>
          <w:rFonts w:ascii="Avenir Light" w:hAnsi="Avenir Light"/>
          <w:sz w:val="22"/>
          <w:szCs w:val="22"/>
        </w:rPr>
      </w:pPr>
    </w:p>
    <w:p w14:paraId="5342FC80" w14:textId="75D69081" w:rsidR="00BB5512" w:rsidRPr="00E54921" w:rsidRDefault="008D79CD" w:rsidP="00E54921">
      <w:pPr>
        <w:pStyle w:val="Geenafstand"/>
        <w:rPr>
          <w:rFonts w:ascii="Avenir Light" w:hAnsi="Avenir Light"/>
          <w:sz w:val="22"/>
          <w:szCs w:val="22"/>
        </w:rPr>
      </w:pPr>
      <w:r>
        <w:rPr>
          <w:rFonts w:ascii="Avenir Light" w:hAnsi="Avenir Light"/>
          <w:sz w:val="22"/>
          <w:szCs w:val="22"/>
        </w:rPr>
        <w:t xml:space="preserve">John </w:t>
      </w:r>
      <w:r w:rsidR="000D1F63">
        <w:rPr>
          <w:rFonts w:ascii="Avenir Light" w:hAnsi="Avenir Light"/>
          <w:sz w:val="22"/>
          <w:szCs w:val="22"/>
        </w:rPr>
        <w:t xml:space="preserve">W </w:t>
      </w:r>
      <w:r>
        <w:rPr>
          <w:rFonts w:ascii="Avenir Light" w:hAnsi="Avenir Light"/>
          <w:sz w:val="22"/>
          <w:szCs w:val="22"/>
        </w:rPr>
        <w:t>R van Tilborg</w:t>
      </w:r>
    </w:p>
    <w:sectPr w:rsidR="00BB5512" w:rsidRPr="00E54921" w:rsidSect="00C466D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1C0C8" w14:textId="77777777" w:rsidR="00594BCB" w:rsidRDefault="00594BCB" w:rsidP="00890EA7">
      <w:r>
        <w:separator/>
      </w:r>
    </w:p>
  </w:endnote>
  <w:endnote w:type="continuationSeparator" w:id="0">
    <w:p w14:paraId="0D6202CB" w14:textId="77777777" w:rsidR="00594BCB" w:rsidRDefault="00594BCB" w:rsidP="0089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venir Light">
    <w:altName w:val="Century Gothic"/>
    <w:charset w:val="4D"/>
    <w:family w:val="swiss"/>
    <w:pitch w:val="variable"/>
    <w:sig w:usb0="00000001" w:usb1="5000204A" w:usb2="00000000" w:usb3="00000000" w:csb0="0000009B"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79531" w14:textId="77777777" w:rsidR="00594BCB" w:rsidRDefault="00594BCB" w:rsidP="00890EA7">
      <w:r>
        <w:separator/>
      </w:r>
    </w:p>
  </w:footnote>
  <w:footnote w:type="continuationSeparator" w:id="0">
    <w:p w14:paraId="038BF352" w14:textId="77777777" w:rsidR="00594BCB" w:rsidRDefault="00594BCB" w:rsidP="00890EA7">
      <w:r>
        <w:continuationSeparator/>
      </w:r>
    </w:p>
  </w:footnote>
  <w:footnote w:id="1">
    <w:p w14:paraId="3F29E932" w14:textId="515AFBE8" w:rsidR="0055631B" w:rsidRPr="0055631B" w:rsidRDefault="0055631B">
      <w:pPr>
        <w:pStyle w:val="Voetnoottekst"/>
        <w:rPr>
          <w:rFonts w:ascii="Avenir Light" w:hAnsi="Avenir Light"/>
          <w:sz w:val="18"/>
          <w:szCs w:val="18"/>
        </w:rPr>
      </w:pPr>
      <w:r w:rsidRPr="0055631B">
        <w:rPr>
          <w:rStyle w:val="Voetnootmarkering"/>
          <w:rFonts w:ascii="Avenir Light" w:hAnsi="Avenir Light"/>
          <w:sz w:val="18"/>
          <w:szCs w:val="18"/>
        </w:rPr>
        <w:footnoteRef/>
      </w:r>
      <w:r>
        <w:rPr>
          <w:rFonts w:ascii="Avenir Light" w:hAnsi="Avenir Light"/>
          <w:sz w:val="18"/>
          <w:szCs w:val="18"/>
        </w:rPr>
        <w:t xml:space="preserve"> Bron:</w:t>
      </w:r>
      <w:r w:rsidRPr="0055631B">
        <w:rPr>
          <w:rFonts w:ascii="Avenir Light" w:hAnsi="Avenir Light"/>
          <w:sz w:val="18"/>
          <w:szCs w:val="18"/>
        </w:rPr>
        <w:t xml:space="preserve"> https://www.cbs.nl/nl-nl/nieuws/2025/48/iets-meer-corporatiewoningen-naar-statushouders</w:t>
      </w:r>
    </w:p>
  </w:footnote>
  <w:footnote w:id="2">
    <w:p w14:paraId="7519B6CA" w14:textId="3AF7D579" w:rsidR="00434307" w:rsidRPr="00434307" w:rsidRDefault="00434307">
      <w:pPr>
        <w:pStyle w:val="Voetnoottekst"/>
        <w:rPr>
          <w:rFonts w:ascii="Avenir Light" w:hAnsi="Avenir Light"/>
          <w:sz w:val="18"/>
          <w:szCs w:val="18"/>
        </w:rPr>
      </w:pPr>
      <w:r w:rsidRPr="00434307">
        <w:rPr>
          <w:rStyle w:val="Voetnootmarkering"/>
          <w:rFonts w:ascii="Avenir Light" w:hAnsi="Avenir Light"/>
          <w:sz w:val="18"/>
          <w:szCs w:val="18"/>
        </w:rPr>
        <w:footnoteRef/>
      </w:r>
      <w:r w:rsidRPr="00434307">
        <w:rPr>
          <w:rFonts w:ascii="Avenir Light" w:hAnsi="Avenir Light"/>
          <w:sz w:val="18"/>
          <w:szCs w:val="18"/>
        </w:rPr>
        <w:t xml:space="preserve"> Bron: https://utrecht-monitor.nl/fysieke-leefomgeving/wonen/huurwoningmarkt</w:t>
      </w:r>
    </w:p>
  </w:footnote>
  <w:footnote w:id="3">
    <w:p w14:paraId="227130DF" w14:textId="6FFCDDAA" w:rsidR="00945DA1" w:rsidRPr="00581F7E" w:rsidRDefault="00945DA1">
      <w:pPr>
        <w:pStyle w:val="Voetnoottekst"/>
        <w:rPr>
          <w:rFonts w:ascii="Avenir Light" w:hAnsi="Avenir Light"/>
          <w:sz w:val="18"/>
          <w:szCs w:val="18"/>
        </w:rPr>
      </w:pPr>
      <w:r w:rsidRPr="00581F7E">
        <w:rPr>
          <w:rStyle w:val="Voetnootmarkering"/>
          <w:rFonts w:ascii="Avenir Light" w:hAnsi="Avenir Light"/>
          <w:sz w:val="18"/>
          <w:szCs w:val="18"/>
        </w:rPr>
        <w:footnoteRef/>
      </w:r>
      <w:r w:rsidRPr="00581F7E">
        <w:rPr>
          <w:rFonts w:ascii="Avenir Light" w:hAnsi="Avenir Light"/>
          <w:sz w:val="18"/>
          <w:szCs w:val="18"/>
        </w:rPr>
        <w:t xml:space="preserve"> </w:t>
      </w:r>
      <w:r w:rsidR="00581F7E" w:rsidRPr="00581F7E">
        <w:rPr>
          <w:rFonts w:ascii="Avenir Light" w:hAnsi="Avenir Light"/>
          <w:sz w:val="18"/>
          <w:szCs w:val="18"/>
        </w:rPr>
        <w:t>Bron: https://opendata.cbs.nl/#/CBS/nl/dataset/82027NED/table?fromstatweb</w:t>
      </w:r>
    </w:p>
  </w:footnote>
  <w:footnote w:id="4">
    <w:p w14:paraId="7EE49475" w14:textId="4A641E7D" w:rsidR="000D1F63" w:rsidRDefault="000D1F63">
      <w:pPr>
        <w:pStyle w:val="Voetnoottekst"/>
      </w:pPr>
      <w:r>
        <w:rPr>
          <w:rStyle w:val="Voetnootmarkering"/>
        </w:rPr>
        <w:footnoteRef/>
      </w:r>
      <w:r>
        <w:t xml:space="preserve"> </w:t>
      </w:r>
      <w:r w:rsidRPr="00E601A3">
        <w:rPr>
          <w:rFonts w:ascii="Avenir Light" w:hAnsi="Avenir Light"/>
          <w:sz w:val="18"/>
          <w:szCs w:val="18"/>
        </w:rPr>
        <w:t>Zie:</w:t>
      </w:r>
      <w:r>
        <w:t xml:space="preserve"> </w:t>
      </w:r>
      <w:r w:rsidRPr="00E601A3">
        <w:rPr>
          <w:rFonts w:ascii="Avenir Light" w:hAnsi="Avenir Light"/>
          <w:sz w:val="18"/>
          <w:szCs w:val="18"/>
        </w:rPr>
        <w:t>https://www.inlia.nl/nl/nieuws/1420/kerstgroet-2024-donkere-dagen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921"/>
    <w:rsid w:val="000451B2"/>
    <w:rsid w:val="00094C28"/>
    <w:rsid w:val="000D1F63"/>
    <w:rsid w:val="000D6315"/>
    <w:rsid w:val="000E0A92"/>
    <w:rsid w:val="00164FB5"/>
    <w:rsid w:val="001720E6"/>
    <w:rsid w:val="00177BE9"/>
    <w:rsid w:val="002C0093"/>
    <w:rsid w:val="002D1661"/>
    <w:rsid w:val="00341258"/>
    <w:rsid w:val="00354EAB"/>
    <w:rsid w:val="003C7CFA"/>
    <w:rsid w:val="003D29F5"/>
    <w:rsid w:val="00434307"/>
    <w:rsid w:val="004A06A7"/>
    <w:rsid w:val="004E43D9"/>
    <w:rsid w:val="004F72C2"/>
    <w:rsid w:val="00517CEC"/>
    <w:rsid w:val="00537EE0"/>
    <w:rsid w:val="0055631B"/>
    <w:rsid w:val="00581F7E"/>
    <w:rsid w:val="00594BCB"/>
    <w:rsid w:val="005A1B6A"/>
    <w:rsid w:val="006D181E"/>
    <w:rsid w:val="006E5FD9"/>
    <w:rsid w:val="007554C0"/>
    <w:rsid w:val="0076782D"/>
    <w:rsid w:val="007A18CC"/>
    <w:rsid w:val="007B350F"/>
    <w:rsid w:val="00835632"/>
    <w:rsid w:val="00890EA7"/>
    <w:rsid w:val="008931C4"/>
    <w:rsid w:val="008D79CD"/>
    <w:rsid w:val="008E484E"/>
    <w:rsid w:val="00945DA1"/>
    <w:rsid w:val="00987261"/>
    <w:rsid w:val="009B7C8D"/>
    <w:rsid w:val="009F57B2"/>
    <w:rsid w:val="00A41816"/>
    <w:rsid w:val="00B139FE"/>
    <w:rsid w:val="00BB5512"/>
    <w:rsid w:val="00C207AF"/>
    <w:rsid w:val="00C466D0"/>
    <w:rsid w:val="00C961FA"/>
    <w:rsid w:val="00CE0DED"/>
    <w:rsid w:val="00DF59B2"/>
    <w:rsid w:val="00E40971"/>
    <w:rsid w:val="00E448DC"/>
    <w:rsid w:val="00E54921"/>
    <w:rsid w:val="00E5562A"/>
    <w:rsid w:val="00ED00F8"/>
    <w:rsid w:val="00EE1598"/>
    <w:rsid w:val="00FC75E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99DCB"/>
  <w15:chartTrackingRefBased/>
  <w15:docId w15:val="{D0037938-D8A1-7641-8B11-C6E7BA332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E549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549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5492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5492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5492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54921"/>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54921"/>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54921"/>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54921"/>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5492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5492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5492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5492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5492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5492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5492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5492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54921"/>
    <w:rPr>
      <w:rFonts w:eastAsiaTheme="majorEastAsia" w:cstheme="majorBidi"/>
      <w:color w:val="272727" w:themeColor="text1" w:themeTint="D8"/>
    </w:rPr>
  </w:style>
  <w:style w:type="paragraph" w:styleId="Titel">
    <w:name w:val="Title"/>
    <w:basedOn w:val="Standaard"/>
    <w:next w:val="Standaard"/>
    <w:link w:val="TitelChar"/>
    <w:uiPriority w:val="10"/>
    <w:qFormat/>
    <w:rsid w:val="00E54921"/>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5492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54921"/>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5492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54921"/>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E54921"/>
    <w:rPr>
      <w:i/>
      <w:iCs/>
      <w:color w:val="404040" w:themeColor="text1" w:themeTint="BF"/>
    </w:rPr>
  </w:style>
  <w:style w:type="paragraph" w:styleId="Lijstalinea">
    <w:name w:val="List Paragraph"/>
    <w:basedOn w:val="Standaard"/>
    <w:uiPriority w:val="34"/>
    <w:qFormat/>
    <w:rsid w:val="00E54921"/>
    <w:pPr>
      <w:ind w:left="720"/>
      <w:contextualSpacing/>
    </w:pPr>
  </w:style>
  <w:style w:type="character" w:styleId="Intensievebenadrukking">
    <w:name w:val="Intense Emphasis"/>
    <w:basedOn w:val="Standaardalinea-lettertype"/>
    <w:uiPriority w:val="21"/>
    <w:qFormat/>
    <w:rsid w:val="00E54921"/>
    <w:rPr>
      <w:i/>
      <w:iCs/>
      <w:color w:val="0F4761" w:themeColor="accent1" w:themeShade="BF"/>
    </w:rPr>
  </w:style>
  <w:style w:type="paragraph" w:styleId="Duidelijkcitaat">
    <w:name w:val="Intense Quote"/>
    <w:basedOn w:val="Standaard"/>
    <w:next w:val="Standaard"/>
    <w:link w:val="DuidelijkcitaatChar"/>
    <w:uiPriority w:val="30"/>
    <w:qFormat/>
    <w:rsid w:val="00E549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54921"/>
    <w:rPr>
      <w:i/>
      <w:iCs/>
      <w:color w:val="0F4761" w:themeColor="accent1" w:themeShade="BF"/>
    </w:rPr>
  </w:style>
  <w:style w:type="character" w:styleId="Intensieveverwijzing">
    <w:name w:val="Intense Reference"/>
    <w:basedOn w:val="Standaardalinea-lettertype"/>
    <w:uiPriority w:val="32"/>
    <w:qFormat/>
    <w:rsid w:val="00E54921"/>
    <w:rPr>
      <w:b/>
      <w:bCs/>
      <w:smallCaps/>
      <w:color w:val="0F4761" w:themeColor="accent1" w:themeShade="BF"/>
      <w:spacing w:val="5"/>
    </w:rPr>
  </w:style>
  <w:style w:type="paragraph" w:styleId="Geenafstand">
    <w:name w:val="No Spacing"/>
    <w:uiPriority w:val="1"/>
    <w:qFormat/>
    <w:rsid w:val="00E54921"/>
  </w:style>
  <w:style w:type="paragraph" w:styleId="Voetnoottekst">
    <w:name w:val="footnote text"/>
    <w:basedOn w:val="Standaard"/>
    <w:link w:val="VoetnoottekstChar"/>
    <w:uiPriority w:val="99"/>
    <w:semiHidden/>
    <w:unhideWhenUsed/>
    <w:rsid w:val="00890EA7"/>
    <w:rPr>
      <w:sz w:val="20"/>
      <w:szCs w:val="20"/>
    </w:rPr>
  </w:style>
  <w:style w:type="character" w:customStyle="1" w:styleId="VoetnoottekstChar">
    <w:name w:val="Voetnoottekst Char"/>
    <w:basedOn w:val="Standaardalinea-lettertype"/>
    <w:link w:val="Voetnoottekst"/>
    <w:uiPriority w:val="99"/>
    <w:semiHidden/>
    <w:rsid w:val="00890EA7"/>
    <w:rPr>
      <w:sz w:val="20"/>
      <w:szCs w:val="20"/>
    </w:rPr>
  </w:style>
  <w:style w:type="character" w:styleId="Voetnootmarkering">
    <w:name w:val="footnote reference"/>
    <w:basedOn w:val="Standaardalinea-lettertype"/>
    <w:uiPriority w:val="99"/>
    <w:semiHidden/>
    <w:unhideWhenUsed/>
    <w:rsid w:val="00890E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D0B5C-279D-4DD3-87C3-78BC9B44A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811</Words>
  <Characters>4461</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2025-11-27T16:26:00Z</dcterms:created>
  <dcterms:modified xsi:type="dcterms:W3CDTF">2025-11-27T16:26:00Z</dcterms:modified>
</cp:coreProperties>
</file>