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F7D234" w14:textId="1F76EEB9" w:rsidR="00082DA6" w:rsidRPr="00D50990" w:rsidRDefault="005464DC" w:rsidP="00082DA6">
      <w:pPr>
        <w:pStyle w:val="Geenafstand"/>
        <w:rPr>
          <w:rFonts w:ascii="AVENIR LIGHT OBLIQUE" w:hAnsi="AVENIR LIGHT OBLIQUE"/>
          <w:i/>
          <w:iCs/>
          <w:sz w:val="28"/>
          <w:szCs w:val="28"/>
        </w:rPr>
      </w:pPr>
      <w:r>
        <w:rPr>
          <w:rFonts w:ascii="AVENIR LIGHT OBLIQUE" w:hAnsi="AVENIR LIGHT OBLIQUE"/>
          <w:i/>
          <w:iCs/>
          <w:sz w:val="28"/>
          <w:szCs w:val="28"/>
        </w:rPr>
        <w:t xml:space="preserve">De mens zien, niet </w:t>
      </w:r>
      <w:r w:rsidR="001F618D">
        <w:rPr>
          <w:rFonts w:ascii="AVENIR LIGHT OBLIQUE" w:hAnsi="AVENIR LIGHT OBLIQUE"/>
          <w:i/>
          <w:iCs/>
          <w:sz w:val="28"/>
          <w:szCs w:val="28"/>
        </w:rPr>
        <w:t xml:space="preserve">enkel </w:t>
      </w:r>
      <w:r>
        <w:rPr>
          <w:rFonts w:ascii="AVENIR LIGHT OBLIQUE" w:hAnsi="AVENIR LIGHT OBLIQUE"/>
          <w:i/>
          <w:iCs/>
          <w:sz w:val="28"/>
          <w:szCs w:val="28"/>
        </w:rPr>
        <w:t>het dossi</w:t>
      </w:r>
      <w:r w:rsidR="0071108F">
        <w:rPr>
          <w:rFonts w:ascii="AVENIR LIGHT OBLIQUE" w:hAnsi="AVENIR LIGHT OBLIQUE"/>
          <w:i/>
          <w:iCs/>
          <w:sz w:val="28"/>
          <w:szCs w:val="28"/>
        </w:rPr>
        <w:t>er</w:t>
      </w:r>
    </w:p>
    <w:p w14:paraId="47A1CB0A" w14:textId="77777777" w:rsidR="007C5E19" w:rsidRDefault="007C5E19" w:rsidP="00082DA6">
      <w:pPr>
        <w:pStyle w:val="Geenafstand"/>
        <w:rPr>
          <w:rFonts w:ascii="Avenir Light" w:hAnsi="Avenir Light"/>
          <w:sz w:val="21"/>
          <w:szCs w:val="21"/>
        </w:rPr>
      </w:pPr>
    </w:p>
    <w:p w14:paraId="55A62EAD" w14:textId="487A5A9B" w:rsidR="005464DC" w:rsidRDefault="00A9350B" w:rsidP="00082DA6">
      <w:pPr>
        <w:pStyle w:val="Geenafstand"/>
        <w:rPr>
          <w:rFonts w:ascii="Avenir Medium" w:hAnsi="Avenir Medium"/>
          <w:sz w:val="21"/>
          <w:szCs w:val="21"/>
        </w:rPr>
      </w:pPr>
      <w:r>
        <w:rPr>
          <w:rFonts w:ascii="Avenir Medium" w:hAnsi="Avenir Medium"/>
          <w:sz w:val="21"/>
          <w:szCs w:val="21"/>
        </w:rPr>
        <w:t>Ze zat maar anderhalf jaar bij INLI</w:t>
      </w:r>
      <w:bookmarkStart w:id="0" w:name="_GoBack"/>
      <w:bookmarkEnd w:id="0"/>
      <w:r>
        <w:rPr>
          <w:rFonts w:ascii="Avenir Medium" w:hAnsi="Avenir Medium"/>
          <w:sz w:val="21"/>
          <w:szCs w:val="21"/>
        </w:rPr>
        <w:t xml:space="preserve">A, </w:t>
      </w:r>
      <w:r w:rsidR="005464DC">
        <w:rPr>
          <w:rFonts w:ascii="Avenir Medium" w:hAnsi="Avenir Medium"/>
          <w:sz w:val="21"/>
          <w:szCs w:val="21"/>
        </w:rPr>
        <w:t xml:space="preserve">maar ze heeft er lessen geleerd voor het leven, zegt </w:t>
      </w:r>
      <w:r w:rsidR="0099614E">
        <w:rPr>
          <w:rFonts w:ascii="Avenir Medium" w:hAnsi="Avenir Medium"/>
          <w:sz w:val="21"/>
          <w:szCs w:val="21"/>
        </w:rPr>
        <w:t>ze</w:t>
      </w:r>
      <w:r w:rsidR="005464DC">
        <w:rPr>
          <w:rFonts w:ascii="Avenir Medium" w:hAnsi="Avenir Medium"/>
          <w:sz w:val="21"/>
          <w:szCs w:val="21"/>
        </w:rPr>
        <w:t xml:space="preserve">. De belangrijkste: om de mens, de persoon, te zien, in plaats van een dossier. </w:t>
      </w:r>
      <w:r w:rsidR="00833C90">
        <w:rPr>
          <w:rFonts w:ascii="Avenir Medium" w:hAnsi="Avenir Medium"/>
          <w:sz w:val="21"/>
          <w:szCs w:val="21"/>
        </w:rPr>
        <w:t xml:space="preserve">“Dat wil ik vasthouden. Altijd.” </w:t>
      </w:r>
      <w:r w:rsidR="0099614E">
        <w:rPr>
          <w:rFonts w:ascii="Avenir Medium" w:hAnsi="Avenir Medium"/>
          <w:sz w:val="21"/>
          <w:szCs w:val="21"/>
        </w:rPr>
        <w:t>Aan het woord: Esther Kasper, sinds maart gerechtsjurist bij de rechtbank in Assen. Daarvoor jurist</w:t>
      </w:r>
      <w:r w:rsidR="00CE57FB">
        <w:rPr>
          <w:rFonts w:ascii="Avenir Medium" w:hAnsi="Avenir Medium"/>
          <w:sz w:val="21"/>
          <w:szCs w:val="21"/>
        </w:rPr>
        <w:t xml:space="preserve"> bij</w:t>
      </w:r>
      <w:r w:rsidR="0099614E">
        <w:rPr>
          <w:rFonts w:ascii="Avenir Medium" w:hAnsi="Avenir Medium"/>
          <w:sz w:val="21"/>
          <w:szCs w:val="21"/>
        </w:rPr>
        <w:t xml:space="preserve"> INLIA. </w:t>
      </w:r>
    </w:p>
    <w:p w14:paraId="27BE34A5" w14:textId="77777777" w:rsidR="00520FD8" w:rsidRDefault="00520FD8" w:rsidP="00520FD8">
      <w:pPr>
        <w:pStyle w:val="Geenafstand"/>
        <w:rPr>
          <w:rFonts w:ascii="Avenir Light" w:hAnsi="Avenir Light"/>
          <w:sz w:val="21"/>
          <w:szCs w:val="21"/>
        </w:rPr>
      </w:pPr>
    </w:p>
    <w:p w14:paraId="4C83C92A" w14:textId="3DF86964" w:rsidR="008E1ABE" w:rsidRDefault="00520FD8" w:rsidP="00082DA6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Haar tijd bij INLIA had ze niet willen missen</w:t>
      </w:r>
      <w:r w:rsidR="00D2645B">
        <w:rPr>
          <w:rFonts w:ascii="Avenir Light" w:hAnsi="Avenir Light"/>
          <w:sz w:val="21"/>
          <w:szCs w:val="21"/>
        </w:rPr>
        <w:t>, blijkt</w:t>
      </w:r>
      <w:r>
        <w:rPr>
          <w:rFonts w:ascii="Avenir Light" w:hAnsi="Avenir Light"/>
          <w:sz w:val="21"/>
          <w:szCs w:val="21"/>
        </w:rPr>
        <w:t xml:space="preserve"> uit de </w:t>
      </w:r>
      <w:r w:rsidR="00833C90" w:rsidRPr="00833C90">
        <w:rPr>
          <w:rFonts w:ascii="Avenir Light" w:hAnsi="Avenir Light"/>
          <w:sz w:val="21"/>
          <w:szCs w:val="21"/>
        </w:rPr>
        <w:t>afscheidsmail</w:t>
      </w:r>
      <w:r w:rsidR="004E6A1E">
        <w:rPr>
          <w:rFonts w:ascii="Avenir Light" w:hAnsi="Avenir Light"/>
          <w:sz w:val="21"/>
          <w:szCs w:val="21"/>
        </w:rPr>
        <w:t>: “</w:t>
      </w:r>
      <w:r w:rsidR="004E6A1E" w:rsidRPr="00520FD8">
        <w:rPr>
          <w:rFonts w:ascii="Avenir Light" w:hAnsi="Avenir Light"/>
          <w:i/>
          <w:iCs/>
          <w:sz w:val="21"/>
          <w:szCs w:val="21"/>
        </w:rPr>
        <w:t xml:space="preserve">Van spreekuren en talloze intense </w:t>
      </w:r>
      <w:r w:rsidR="00B036A0">
        <w:rPr>
          <w:rFonts w:ascii="Avenir Light" w:hAnsi="Avenir Light"/>
          <w:i/>
          <w:iCs/>
          <w:sz w:val="21"/>
          <w:szCs w:val="21"/>
        </w:rPr>
        <w:t>overlegs</w:t>
      </w:r>
      <w:r w:rsidR="004E6A1E" w:rsidRPr="00520FD8">
        <w:rPr>
          <w:rFonts w:ascii="Avenir Light" w:hAnsi="Avenir Light"/>
          <w:i/>
          <w:iCs/>
          <w:sz w:val="21"/>
          <w:szCs w:val="21"/>
        </w:rPr>
        <w:t xml:space="preserve">essies </w:t>
      </w:r>
      <w:r w:rsidR="00B036A0">
        <w:rPr>
          <w:rFonts w:ascii="Avenir Light" w:hAnsi="Avenir Light"/>
          <w:i/>
          <w:iCs/>
          <w:sz w:val="21"/>
          <w:szCs w:val="21"/>
        </w:rPr>
        <w:t>met samenwerkingspartners</w:t>
      </w:r>
      <w:r w:rsidR="00C55744">
        <w:rPr>
          <w:rFonts w:ascii="Avenir Light" w:hAnsi="Avenir Light"/>
          <w:i/>
          <w:iCs/>
          <w:sz w:val="21"/>
          <w:szCs w:val="21"/>
        </w:rPr>
        <w:t xml:space="preserve"> als IND en DT&amp;V</w:t>
      </w:r>
      <w:r w:rsidR="00B036A0">
        <w:rPr>
          <w:rFonts w:ascii="Avenir Light" w:hAnsi="Avenir Light"/>
          <w:i/>
          <w:iCs/>
          <w:sz w:val="21"/>
          <w:szCs w:val="21"/>
        </w:rPr>
        <w:t xml:space="preserve"> </w:t>
      </w:r>
      <w:r w:rsidR="004E6A1E" w:rsidRPr="00520FD8">
        <w:rPr>
          <w:rFonts w:ascii="Avenir Light" w:hAnsi="Avenir Light"/>
          <w:i/>
          <w:iCs/>
          <w:sz w:val="21"/>
          <w:szCs w:val="21"/>
        </w:rPr>
        <w:t>tot aan vliegen vegen in de nieuwbouwlocatie en kasten sjouwen in de letterlijke modder</w:t>
      </w:r>
      <w:r w:rsidR="004E6A1E">
        <w:rPr>
          <w:rFonts w:ascii="Avenir Light" w:hAnsi="Avenir Light"/>
          <w:sz w:val="21"/>
          <w:szCs w:val="21"/>
        </w:rPr>
        <w:t>.</w:t>
      </w:r>
      <w:r w:rsidR="0017161B">
        <w:rPr>
          <w:rFonts w:ascii="Avenir Light" w:hAnsi="Avenir Light"/>
          <w:sz w:val="21"/>
          <w:szCs w:val="21"/>
        </w:rPr>
        <w:t xml:space="preserve">” </w:t>
      </w:r>
      <w:r w:rsidR="00C55744">
        <w:rPr>
          <w:rFonts w:ascii="Avenir Light" w:hAnsi="Avenir Light"/>
          <w:sz w:val="21"/>
          <w:szCs w:val="21"/>
        </w:rPr>
        <w:t xml:space="preserve">De </w:t>
      </w:r>
      <w:r w:rsidR="0017161B">
        <w:rPr>
          <w:rFonts w:ascii="Avenir Light" w:hAnsi="Avenir Light"/>
          <w:sz w:val="21"/>
          <w:szCs w:val="21"/>
        </w:rPr>
        <w:t>voorbeelden</w:t>
      </w:r>
      <w:r w:rsidR="00C55744">
        <w:rPr>
          <w:rFonts w:ascii="Avenir Light" w:hAnsi="Avenir Light"/>
          <w:sz w:val="21"/>
          <w:szCs w:val="21"/>
        </w:rPr>
        <w:t xml:space="preserve"> </w:t>
      </w:r>
      <w:r w:rsidR="0017161B">
        <w:rPr>
          <w:rFonts w:ascii="Avenir Light" w:hAnsi="Avenir Light"/>
          <w:sz w:val="21"/>
          <w:szCs w:val="21"/>
        </w:rPr>
        <w:t xml:space="preserve">illustreren perfect dat je </w:t>
      </w:r>
      <w:r>
        <w:rPr>
          <w:rFonts w:ascii="Avenir Light" w:hAnsi="Avenir Light"/>
          <w:sz w:val="21"/>
          <w:szCs w:val="21"/>
        </w:rPr>
        <w:t xml:space="preserve">het </w:t>
      </w:r>
      <w:r w:rsidR="0017161B">
        <w:rPr>
          <w:rFonts w:ascii="Avenir Light" w:hAnsi="Avenir Light"/>
          <w:sz w:val="21"/>
          <w:szCs w:val="21"/>
        </w:rPr>
        <w:t>bij INLIA</w:t>
      </w:r>
      <w:r w:rsidR="00CE57FB">
        <w:rPr>
          <w:rFonts w:ascii="Avenir Light" w:hAnsi="Avenir Light"/>
          <w:sz w:val="21"/>
          <w:szCs w:val="21"/>
        </w:rPr>
        <w:t xml:space="preserve"> als </w:t>
      </w:r>
      <w:r>
        <w:rPr>
          <w:rFonts w:ascii="Avenir Light" w:hAnsi="Avenir Light"/>
          <w:sz w:val="21"/>
          <w:szCs w:val="21"/>
        </w:rPr>
        <w:t xml:space="preserve">één </w:t>
      </w:r>
      <w:r w:rsidR="00CE57FB">
        <w:rPr>
          <w:rFonts w:ascii="Avenir Light" w:hAnsi="Avenir Light"/>
          <w:sz w:val="21"/>
          <w:szCs w:val="21"/>
        </w:rPr>
        <w:t>team</w:t>
      </w:r>
      <w:r w:rsidR="0017161B">
        <w:rPr>
          <w:rFonts w:ascii="Avenir Light" w:hAnsi="Avenir Light"/>
          <w:sz w:val="21"/>
          <w:szCs w:val="21"/>
        </w:rPr>
        <w:t xml:space="preserve"> samen doet</w:t>
      </w:r>
      <w:r w:rsidR="00C55744">
        <w:rPr>
          <w:rFonts w:ascii="Avenir Light" w:hAnsi="Avenir Light"/>
          <w:sz w:val="21"/>
          <w:szCs w:val="21"/>
        </w:rPr>
        <w:t>, vindt Esther</w:t>
      </w:r>
      <w:r w:rsidR="00CE57FB">
        <w:rPr>
          <w:rFonts w:ascii="Avenir Light" w:hAnsi="Avenir Light"/>
          <w:sz w:val="21"/>
          <w:szCs w:val="21"/>
        </w:rPr>
        <w:t xml:space="preserve">. </w:t>
      </w:r>
      <w:r w:rsidR="008E1ABE">
        <w:rPr>
          <w:rFonts w:ascii="Avenir Light" w:hAnsi="Avenir Light"/>
          <w:sz w:val="21"/>
          <w:szCs w:val="21"/>
        </w:rPr>
        <w:t>“</w:t>
      </w:r>
      <w:r w:rsidR="00C55744">
        <w:rPr>
          <w:rFonts w:ascii="Avenir Light" w:hAnsi="Avenir Light"/>
          <w:sz w:val="21"/>
          <w:szCs w:val="21"/>
        </w:rPr>
        <w:t xml:space="preserve">Geweldig is dat! </w:t>
      </w:r>
      <w:r w:rsidR="008E1ABE">
        <w:rPr>
          <w:rFonts w:ascii="Avenir Light" w:hAnsi="Avenir Light"/>
          <w:sz w:val="21"/>
          <w:szCs w:val="21"/>
        </w:rPr>
        <w:t>En in welke organisatie kun je</w:t>
      </w:r>
      <w:r w:rsidR="00CE57FB">
        <w:rPr>
          <w:rFonts w:ascii="Avenir Light" w:hAnsi="Avenir Light"/>
          <w:sz w:val="21"/>
          <w:szCs w:val="21"/>
        </w:rPr>
        <w:t xml:space="preserve"> </w:t>
      </w:r>
      <w:r w:rsidR="008E1ABE">
        <w:rPr>
          <w:rFonts w:ascii="Avenir Light" w:hAnsi="Avenir Light"/>
          <w:sz w:val="21"/>
          <w:szCs w:val="21"/>
        </w:rPr>
        <w:t xml:space="preserve">als jurist </w:t>
      </w:r>
      <w:r w:rsidR="00CE57FB">
        <w:rPr>
          <w:rFonts w:ascii="Avenir Light" w:hAnsi="Avenir Light"/>
          <w:sz w:val="21"/>
          <w:szCs w:val="21"/>
        </w:rPr>
        <w:t xml:space="preserve">nu </w:t>
      </w:r>
      <w:r w:rsidR="008E1ABE">
        <w:rPr>
          <w:rFonts w:ascii="Avenir Light" w:hAnsi="Avenir Light"/>
          <w:sz w:val="21"/>
          <w:szCs w:val="21"/>
        </w:rPr>
        <w:t xml:space="preserve">zeggen dat je vliegen hebt staan vegen?”, </w:t>
      </w:r>
      <w:r w:rsidR="00E756D2">
        <w:rPr>
          <w:rFonts w:ascii="Avenir Light" w:hAnsi="Avenir Light"/>
          <w:sz w:val="21"/>
          <w:szCs w:val="21"/>
        </w:rPr>
        <w:t>grijns</w:t>
      </w:r>
      <w:r w:rsidR="008E1ABE">
        <w:rPr>
          <w:rFonts w:ascii="Avenir Light" w:hAnsi="Avenir Light"/>
          <w:sz w:val="21"/>
          <w:szCs w:val="21"/>
        </w:rPr>
        <w:t>t ze.</w:t>
      </w:r>
    </w:p>
    <w:p w14:paraId="51101354" w14:textId="5C9062EE" w:rsidR="00833C90" w:rsidRDefault="00833C90" w:rsidP="00082DA6">
      <w:pPr>
        <w:pStyle w:val="Geenafstand"/>
        <w:rPr>
          <w:rFonts w:ascii="Avenir Light" w:hAnsi="Avenir Light"/>
          <w:sz w:val="21"/>
          <w:szCs w:val="21"/>
        </w:rPr>
      </w:pPr>
    </w:p>
    <w:p w14:paraId="2A301E27" w14:textId="4E4C2D55" w:rsidR="000864F8" w:rsidRPr="000864F8" w:rsidRDefault="000864F8" w:rsidP="00082DA6">
      <w:pPr>
        <w:pStyle w:val="Geenafstand"/>
        <w:rPr>
          <w:rFonts w:ascii="Avenir Medium" w:hAnsi="Avenir Medium"/>
          <w:sz w:val="21"/>
          <w:szCs w:val="21"/>
        </w:rPr>
      </w:pPr>
      <w:r>
        <w:rPr>
          <w:rFonts w:ascii="Avenir Medium" w:hAnsi="Avenir Medium"/>
          <w:sz w:val="21"/>
          <w:szCs w:val="21"/>
        </w:rPr>
        <w:t>“Letterlijk e</w:t>
      </w:r>
      <w:r w:rsidRPr="000864F8">
        <w:rPr>
          <w:rFonts w:ascii="Avenir Medium" w:hAnsi="Avenir Medium"/>
          <w:sz w:val="21"/>
          <w:szCs w:val="21"/>
        </w:rPr>
        <w:t>en nummer</w:t>
      </w:r>
      <w:r>
        <w:rPr>
          <w:rFonts w:ascii="Avenir Medium" w:hAnsi="Avenir Medium"/>
          <w:sz w:val="21"/>
          <w:szCs w:val="21"/>
        </w:rPr>
        <w:t>”</w:t>
      </w:r>
    </w:p>
    <w:p w14:paraId="36F8E6E1" w14:textId="2DB26F0C" w:rsidR="00CE57FB" w:rsidRDefault="008E1ABE" w:rsidP="00C55744">
      <w:pPr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In diezelfde mail</w:t>
      </w:r>
      <w:r w:rsidR="00520FD8">
        <w:rPr>
          <w:rFonts w:ascii="Avenir Light" w:hAnsi="Avenir Light"/>
          <w:sz w:val="21"/>
          <w:szCs w:val="21"/>
        </w:rPr>
        <w:t xml:space="preserve"> spreekt</w:t>
      </w:r>
      <w:r>
        <w:rPr>
          <w:rFonts w:ascii="Avenir Light" w:hAnsi="Avenir Light"/>
          <w:sz w:val="21"/>
          <w:szCs w:val="21"/>
        </w:rPr>
        <w:t xml:space="preserve"> ze even eerder over de </w:t>
      </w:r>
      <w:r w:rsidRPr="00CE57FB">
        <w:rPr>
          <w:rFonts w:ascii="Avenir Light" w:hAnsi="Avenir Light"/>
          <w:i/>
          <w:iCs/>
          <w:sz w:val="21"/>
          <w:szCs w:val="21"/>
        </w:rPr>
        <w:t>spreekwoordelijke</w:t>
      </w:r>
      <w:r>
        <w:rPr>
          <w:rFonts w:ascii="Avenir Light" w:hAnsi="Avenir Light"/>
          <w:sz w:val="21"/>
          <w:szCs w:val="21"/>
        </w:rPr>
        <w:t xml:space="preserve"> modder, waar ze al snel na haar aantreden met haar voeten in stond. </w:t>
      </w:r>
      <w:r w:rsidR="00C55744">
        <w:rPr>
          <w:rFonts w:ascii="Avenir Light" w:hAnsi="Avenir Light"/>
          <w:sz w:val="21"/>
          <w:szCs w:val="21"/>
        </w:rPr>
        <w:t>D</w:t>
      </w:r>
      <w:r w:rsidR="00A922FD">
        <w:rPr>
          <w:rFonts w:ascii="Avenir Light" w:hAnsi="Avenir Light"/>
          <w:sz w:val="21"/>
          <w:szCs w:val="21"/>
        </w:rPr>
        <w:t>a</w:t>
      </w:r>
      <w:r w:rsidR="00B036A0">
        <w:rPr>
          <w:rFonts w:ascii="Avenir Light" w:hAnsi="Avenir Light"/>
          <w:sz w:val="21"/>
          <w:szCs w:val="21"/>
        </w:rPr>
        <w:t>a</w:t>
      </w:r>
      <w:r w:rsidR="00A922FD">
        <w:rPr>
          <w:rFonts w:ascii="Avenir Light" w:hAnsi="Avenir Light"/>
          <w:sz w:val="21"/>
          <w:szCs w:val="21"/>
        </w:rPr>
        <w:t xml:space="preserve">rdoor heeft ze </w:t>
      </w:r>
      <w:r>
        <w:rPr>
          <w:rFonts w:ascii="Avenir Light" w:hAnsi="Avenir Light"/>
          <w:sz w:val="21"/>
          <w:szCs w:val="21"/>
        </w:rPr>
        <w:t>in stroomversnelling heel veel kunnen leren</w:t>
      </w:r>
      <w:r w:rsidR="008430F5">
        <w:rPr>
          <w:rFonts w:ascii="Avenir Light" w:hAnsi="Avenir Light"/>
          <w:sz w:val="21"/>
          <w:szCs w:val="21"/>
        </w:rPr>
        <w:t xml:space="preserve"> en </w:t>
      </w:r>
      <w:r w:rsidR="00520FD8">
        <w:rPr>
          <w:rFonts w:ascii="Avenir Light" w:hAnsi="Avenir Light"/>
          <w:sz w:val="21"/>
          <w:szCs w:val="21"/>
        </w:rPr>
        <w:t xml:space="preserve">kunnen </w:t>
      </w:r>
      <w:r w:rsidR="008430F5">
        <w:rPr>
          <w:rFonts w:ascii="Avenir Light" w:hAnsi="Avenir Light"/>
          <w:sz w:val="21"/>
          <w:szCs w:val="21"/>
        </w:rPr>
        <w:t>zien. “Het bijzondere aan een functie als jurist bij INLIA, is dat je ziet hoe plat de overheid naar iemand kijkt. Vreemdelingen zijn letterlijk een nummer</w:t>
      </w:r>
      <w:r w:rsidR="00C55744">
        <w:rPr>
          <w:rStyle w:val="Voetnootmarkering"/>
          <w:rFonts w:ascii="Avenir Light" w:hAnsi="Avenir Light"/>
          <w:sz w:val="21"/>
          <w:szCs w:val="21"/>
        </w:rPr>
        <w:footnoteReference w:customMarkFollows="1" w:id="1"/>
        <w:t>*</w:t>
      </w:r>
      <w:r w:rsidR="00047F61">
        <w:rPr>
          <w:rFonts w:ascii="Avenir Light" w:hAnsi="Avenir Light"/>
          <w:sz w:val="21"/>
          <w:szCs w:val="21"/>
        </w:rPr>
        <w:t>.</w:t>
      </w:r>
      <w:r w:rsidR="00CE57FB">
        <w:rPr>
          <w:rFonts w:ascii="Avenir Light" w:hAnsi="Avenir Light"/>
          <w:sz w:val="21"/>
          <w:szCs w:val="21"/>
        </w:rPr>
        <w:t>”</w:t>
      </w:r>
      <w:r w:rsidR="00047F61">
        <w:rPr>
          <w:rFonts w:ascii="Avenir Light" w:hAnsi="Avenir Light"/>
          <w:sz w:val="21"/>
          <w:szCs w:val="21"/>
        </w:rPr>
        <w:t xml:space="preserve"> </w:t>
      </w:r>
    </w:p>
    <w:p w14:paraId="6B49B15D" w14:textId="0778FAB9" w:rsidR="00CE57FB" w:rsidRDefault="00CE57FB" w:rsidP="00082DA6">
      <w:pPr>
        <w:pStyle w:val="Geenafstand"/>
        <w:rPr>
          <w:rFonts w:ascii="Avenir Light" w:hAnsi="Avenir Light"/>
          <w:sz w:val="21"/>
          <w:szCs w:val="21"/>
        </w:rPr>
      </w:pPr>
    </w:p>
    <w:p w14:paraId="577BAB24" w14:textId="4C5FB620" w:rsidR="00A922FD" w:rsidRDefault="00CE57FB" w:rsidP="00082DA6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En dat terwijl de </w:t>
      </w:r>
      <w:r w:rsidR="00047F61">
        <w:rPr>
          <w:rFonts w:ascii="Avenir Light" w:hAnsi="Avenir Light"/>
          <w:sz w:val="21"/>
          <w:szCs w:val="21"/>
        </w:rPr>
        <w:t>overheid zo</w:t>
      </w:r>
      <w:r>
        <w:rPr>
          <w:rFonts w:ascii="Avenir Light" w:hAnsi="Avenir Light"/>
          <w:sz w:val="21"/>
          <w:szCs w:val="21"/>
        </w:rPr>
        <w:t>’n enorme</w:t>
      </w:r>
      <w:r w:rsidR="00047F61">
        <w:rPr>
          <w:rFonts w:ascii="Avenir Light" w:hAnsi="Avenir Light"/>
          <w:sz w:val="21"/>
          <w:szCs w:val="21"/>
        </w:rPr>
        <w:t xml:space="preserve"> macht</w:t>
      </w:r>
      <w:r>
        <w:rPr>
          <w:rFonts w:ascii="Avenir Light" w:hAnsi="Avenir Light"/>
          <w:sz w:val="21"/>
          <w:szCs w:val="21"/>
        </w:rPr>
        <w:t>spositie heeft ten opzichte van mensen: “H</w:t>
      </w:r>
      <w:r w:rsidR="00047F61">
        <w:rPr>
          <w:rFonts w:ascii="Avenir Light" w:hAnsi="Avenir Light"/>
          <w:sz w:val="21"/>
          <w:szCs w:val="21"/>
        </w:rPr>
        <w:t>et is essentieel dat juist de overheid de</w:t>
      </w:r>
      <w:r>
        <w:rPr>
          <w:rFonts w:ascii="Avenir Light" w:hAnsi="Avenir Light"/>
          <w:sz w:val="21"/>
          <w:szCs w:val="21"/>
        </w:rPr>
        <w:t xml:space="preserve"> persoon</w:t>
      </w:r>
      <w:r w:rsidR="00047F61">
        <w:rPr>
          <w:rFonts w:ascii="Avenir Light" w:hAnsi="Avenir Light"/>
          <w:sz w:val="21"/>
          <w:szCs w:val="21"/>
        </w:rPr>
        <w:t xml:space="preserve"> ziet.”</w:t>
      </w:r>
    </w:p>
    <w:p w14:paraId="11B6EE00" w14:textId="31D536F7" w:rsidR="00047F61" w:rsidRDefault="00047F61" w:rsidP="00082DA6">
      <w:pPr>
        <w:pStyle w:val="Geenafstand"/>
        <w:rPr>
          <w:rFonts w:ascii="Avenir Light" w:hAnsi="Avenir Light"/>
          <w:sz w:val="21"/>
          <w:szCs w:val="21"/>
        </w:rPr>
      </w:pPr>
    </w:p>
    <w:p w14:paraId="20C0F516" w14:textId="109BA9E5" w:rsidR="005D610E" w:rsidRDefault="00CE57FB" w:rsidP="00082DA6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Ze heeft d</w:t>
      </w:r>
      <w:r w:rsidR="00B036A0">
        <w:rPr>
          <w:rFonts w:ascii="Avenir Light" w:hAnsi="Avenir Light"/>
          <w:sz w:val="21"/>
          <w:szCs w:val="21"/>
        </w:rPr>
        <w:t>i</w:t>
      </w:r>
      <w:r>
        <w:rPr>
          <w:rFonts w:ascii="Avenir Light" w:hAnsi="Avenir Light"/>
          <w:sz w:val="21"/>
          <w:szCs w:val="21"/>
        </w:rPr>
        <w:t xml:space="preserve">t besef meegenomen naar de huidige werkplek: de sectie strafrecht bij </w:t>
      </w:r>
      <w:r w:rsidR="00047F61">
        <w:rPr>
          <w:rFonts w:ascii="Avenir Light" w:hAnsi="Avenir Light"/>
          <w:sz w:val="21"/>
          <w:szCs w:val="21"/>
        </w:rPr>
        <w:t>de</w:t>
      </w:r>
      <w:r>
        <w:rPr>
          <w:rFonts w:ascii="Avenir Light" w:hAnsi="Avenir Light"/>
          <w:sz w:val="21"/>
          <w:szCs w:val="21"/>
        </w:rPr>
        <w:t xml:space="preserve"> rechtbank</w:t>
      </w:r>
      <w:r w:rsidR="00047F61">
        <w:rPr>
          <w:rFonts w:ascii="Avenir Light" w:hAnsi="Avenir Light"/>
          <w:sz w:val="21"/>
          <w:szCs w:val="21"/>
        </w:rPr>
        <w:t>. Ook</w:t>
      </w:r>
      <w:r>
        <w:rPr>
          <w:rFonts w:ascii="Avenir Light" w:hAnsi="Avenir Light"/>
          <w:sz w:val="21"/>
          <w:szCs w:val="21"/>
        </w:rPr>
        <w:t xml:space="preserve"> een terrein waarop </w:t>
      </w:r>
      <w:r w:rsidR="00047F61">
        <w:rPr>
          <w:rFonts w:ascii="Avenir Light" w:hAnsi="Avenir Light"/>
          <w:sz w:val="21"/>
          <w:szCs w:val="21"/>
        </w:rPr>
        <w:t>de overheid</w:t>
      </w:r>
      <w:r w:rsidR="00043823">
        <w:rPr>
          <w:rFonts w:ascii="Avenir Light" w:hAnsi="Avenir Light"/>
          <w:sz w:val="21"/>
          <w:szCs w:val="21"/>
        </w:rPr>
        <w:t xml:space="preserve"> diep</w:t>
      </w:r>
      <w:r w:rsidR="00047F61">
        <w:rPr>
          <w:rFonts w:ascii="Avenir Light" w:hAnsi="Avenir Light"/>
          <w:sz w:val="21"/>
          <w:szCs w:val="21"/>
        </w:rPr>
        <w:t xml:space="preserve"> </w:t>
      </w:r>
      <w:r>
        <w:rPr>
          <w:rFonts w:ascii="Avenir Light" w:hAnsi="Avenir Light"/>
          <w:sz w:val="21"/>
          <w:szCs w:val="21"/>
        </w:rPr>
        <w:t xml:space="preserve">kan </w:t>
      </w:r>
      <w:r w:rsidR="00047F61">
        <w:rPr>
          <w:rFonts w:ascii="Avenir Light" w:hAnsi="Avenir Light"/>
          <w:sz w:val="21"/>
          <w:szCs w:val="21"/>
        </w:rPr>
        <w:t xml:space="preserve">ingrijpen in een mensenleven. </w:t>
      </w:r>
      <w:r w:rsidR="00043823">
        <w:rPr>
          <w:rFonts w:ascii="Avenir Light" w:hAnsi="Avenir Light"/>
          <w:sz w:val="21"/>
          <w:szCs w:val="21"/>
        </w:rPr>
        <w:t>Als gerechtsjurist is Esther de eerste die</w:t>
      </w:r>
      <w:r w:rsidR="00DC6F63">
        <w:rPr>
          <w:rFonts w:ascii="Avenir Light" w:hAnsi="Avenir Light"/>
          <w:sz w:val="21"/>
          <w:szCs w:val="21"/>
        </w:rPr>
        <w:t xml:space="preserve"> </w:t>
      </w:r>
      <w:r w:rsidR="00043823">
        <w:rPr>
          <w:rFonts w:ascii="Avenir Light" w:hAnsi="Avenir Light"/>
          <w:sz w:val="21"/>
          <w:szCs w:val="21"/>
        </w:rPr>
        <w:t xml:space="preserve">een zaak </w:t>
      </w:r>
      <w:r w:rsidR="00DC6F63">
        <w:rPr>
          <w:rFonts w:ascii="Avenir Light" w:hAnsi="Avenir Light"/>
          <w:sz w:val="21"/>
          <w:szCs w:val="21"/>
        </w:rPr>
        <w:t>inhoudelijk be</w:t>
      </w:r>
      <w:r w:rsidR="00043823">
        <w:rPr>
          <w:rFonts w:ascii="Avenir Light" w:hAnsi="Avenir Light"/>
          <w:sz w:val="21"/>
          <w:szCs w:val="21"/>
        </w:rPr>
        <w:t>kijkt</w:t>
      </w:r>
      <w:r w:rsidR="00DC6F63">
        <w:rPr>
          <w:rFonts w:ascii="Avenir Light" w:hAnsi="Avenir Light"/>
          <w:sz w:val="21"/>
          <w:szCs w:val="21"/>
        </w:rPr>
        <w:t xml:space="preserve">. Ze kijkt of </w:t>
      </w:r>
      <w:r w:rsidR="00C55744">
        <w:rPr>
          <w:rFonts w:ascii="Avenir Light" w:hAnsi="Avenir Light"/>
          <w:sz w:val="21"/>
          <w:szCs w:val="21"/>
        </w:rPr>
        <w:t>de zaak</w:t>
      </w:r>
      <w:r w:rsidR="00DC6F63">
        <w:rPr>
          <w:rFonts w:ascii="Avenir Light" w:hAnsi="Avenir Light"/>
          <w:sz w:val="21"/>
          <w:szCs w:val="21"/>
        </w:rPr>
        <w:t xml:space="preserve"> bewezen kan worden en bereidt </w:t>
      </w:r>
      <w:r w:rsidR="00A46808">
        <w:rPr>
          <w:rFonts w:ascii="Avenir Light" w:hAnsi="Avenir Light"/>
          <w:sz w:val="21"/>
          <w:szCs w:val="21"/>
        </w:rPr>
        <w:t>het vonnis voor</w:t>
      </w:r>
      <w:r w:rsidR="00DC6F63">
        <w:rPr>
          <w:rFonts w:ascii="Avenir Light" w:hAnsi="Avenir Light"/>
          <w:sz w:val="21"/>
          <w:szCs w:val="21"/>
        </w:rPr>
        <w:t>.</w:t>
      </w:r>
      <w:r w:rsidR="00655A72">
        <w:rPr>
          <w:rFonts w:ascii="Avenir Light" w:hAnsi="Avenir Light"/>
          <w:sz w:val="21"/>
          <w:szCs w:val="21"/>
        </w:rPr>
        <w:t xml:space="preserve"> “En dan komt die training </w:t>
      </w:r>
      <w:r w:rsidR="00E756D2">
        <w:rPr>
          <w:rFonts w:ascii="Avenir Light" w:hAnsi="Avenir Light"/>
          <w:sz w:val="21"/>
          <w:szCs w:val="21"/>
        </w:rPr>
        <w:t>van</w:t>
      </w:r>
      <w:r w:rsidR="00655A72">
        <w:rPr>
          <w:rFonts w:ascii="Avenir Light" w:hAnsi="Avenir Light"/>
          <w:sz w:val="21"/>
          <w:szCs w:val="21"/>
        </w:rPr>
        <w:t xml:space="preserve"> INLIA dus </w:t>
      </w:r>
      <w:r w:rsidR="000864F8">
        <w:rPr>
          <w:rFonts w:ascii="Avenir Light" w:hAnsi="Avenir Light"/>
          <w:sz w:val="21"/>
          <w:szCs w:val="21"/>
        </w:rPr>
        <w:t>ontzettend</w:t>
      </w:r>
      <w:r w:rsidR="00655A72">
        <w:rPr>
          <w:rFonts w:ascii="Avenir Light" w:hAnsi="Avenir Light"/>
          <w:sz w:val="21"/>
          <w:szCs w:val="21"/>
        </w:rPr>
        <w:t xml:space="preserve"> goed van pas: </w:t>
      </w:r>
      <w:r w:rsidR="00E756D2">
        <w:rPr>
          <w:rFonts w:ascii="Avenir Light" w:hAnsi="Avenir Light"/>
          <w:sz w:val="21"/>
          <w:szCs w:val="21"/>
        </w:rPr>
        <w:t xml:space="preserve">de mens zien - </w:t>
      </w:r>
      <w:r w:rsidR="00655A72">
        <w:rPr>
          <w:rFonts w:ascii="Avenir Light" w:hAnsi="Avenir Light"/>
          <w:sz w:val="21"/>
          <w:szCs w:val="21"/>
        </w:rPr>
        <w:t xml:space="preserve">niet oordelen op basis van </w:t>
      </w:r>
      <w:r w:rsidR="00B036A0">
        <w:rPr>
          <w:rFonts w:ascii="Avenir Light" w:hAnsi="Avenir Light"/>
          <w:sz w:val="21"/>
          <w:szCs w:val="21"/>
        </w:rPr>
        <w:t xml:space="preserve">(enkel) </w:t>
      </w:r>
      <w:r w:rsidR="00655A72">
        <w:rPr>
          <w:rFonts w:ascii="Avenir Light" w:hAnsi="Avenir Light"/>
          <w:sz w:val="21"/>
          <w:szCs w:val="21"/>
        </w:rPr>
        <w:t xml:space="preserve">papier.” </w:t>
      </w:r>
    </w:p>
    <w:p w14:paraId="08973890" w14:textId="07CF8FE0" w:rsidR="00520FD8" w:rsidRDefault="00520FD8" w:rsidP="00520FD8">
      <w:pPr>
        <w:pStyle w:val="Geenafstand"/>
        <w:rPr>
          <w:rFonts w:ascii="Avenir Light" w:hAnsi="Avenir Light"/>
          <w:sz w:val="21"/>
          <w:szCs w:val="21"/>
        </w:rPr>
      </w:pPr>
    </w:p>
    <w:p w14:paraId="40ECC74B" w14:textId="77777777" w:rsidR="00520FD8" w:rsidRPr="00520FD8" w:rsidRDefault="00520FD8" w:rsidP="00520FD8">
      <w:pPr>
        <w:pStyle w:val="Geenafstand"/>
        <w:rPr>
          <w:rFonts w:ascii="Avenir Medium" w:hAnsi="Avenir Medium"/>
          <w:sz w:val="21"/>
          <w:szCs w:val="21"/>
        </w:rPr>
      </w:pPr>
      <w:r w:rsidRPr="00520FD8">
        <w:rPr>
          <w:rFonts w:ascii="Avenir Medium" w:hAnsi="Avenir Medium"/>
          <w:sz w:val="21"/>
          <w:szCs w:val="21"/>
        </w:rPr>
        <w:t>Gezamenlijke missie</w:t>
      </w:r>
    </w:p>
    <w:p w14:paraId="67259D21" w14:textId="77777777" w:rsidR="00C55744" w:rsidRDefault="00C55744" w:rsidP="00520FD8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Een ding nog, zegt ze: “De waardering van de gasten en van de achterban, tillen je echt op. En natuurlijk de </w:t>
      </w:r>
      <w:r w:rsidR="00520FD8">
        <w:rPr>
          <w:rFonts w:ascii="Avenir Light" w:hAnsi="Avenir Light"/>
          <w:sz w:val="21"/>
          <w:szCs w:val="21"/>
        </w:rPr>
        <w:t xml:space="preserve">missie waar je samen voor gaat: ‘de straat is niet de oplossing’. </w:t>
      </w:r>
      <w:r>
        <w:rPr>
          <w:rFonts w:ascii="Avenir Light" w:hAnsi="Avenir Light"/>
          <w:sz w:val="21"/>
          <w:szCs w:val="21"/>
        </w:rPr>
        <w:t>Maar het is fijn als de mensen lezen wat hun waardering doet.” Waarvan acte.</w:t>
      </w:r>
    </w:p>
    <w:p w14:paraId="7961B8BF" w14:textId="77777777" w:rsidR="00C55744" w:rsidRDefault="00C55744" w:rsidP="00520FD8">
      <w:pPr>
        <w:pStyle w:val="Geenafstand"/>
        <w:rPr>
          <w:rFonts w:ascii="Avenir Light" w:hAnsi="Avenir Light"/>
          <w:sz w:val="21"/>
          <w:szCs w:val="21"/>
        </w:rPr>
      </w:pPr>
    </w:p>
    <w:p w14:paraId="04CD3756" w14:textId="0277BBDE" w:rsidR="00743F99" w:rsidRPr="008C1C58" w:rsidRDefault="00520FD8" w:rsidP="008C1C58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 </w:t>
      </w:r>
    </w:p>
    <w:sectPr w:rsidR="00743F99" w:rsidRPr="008C1C58" w:rsidSect="00C466D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25C3CF" w14:textId="77777777" w:rsidR="000F0457" w:rsidRDefault="000F0457" w:rsidP="00B330F6">
      <w:r>
        <w:separator/>
      </w:r>
    </w:p>
  </w:endnote>
  <w:endnote w:type="continuationSeparator" w:id="0">
    <w:p w14:paraId="212AC78D" w14:textId="77777777" w:rsidR="000F0457" w:rsidRDefault="000F0457" w:rsidP="00B33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LIGHT OBLIQUE">
    <w:altName w:val="Century Gothic"/>
    <w:charset w:val="4D"/>
    <w:family w:val="swiss"/>
    <w:pitch w:val="variable"/>
    <w:sig w:usb0="800000AF" w:usb1="5000204A" w:usb2="00000000" w:usb3="00000000" w:csb0="0000009B" w:csb1="00000000"/>
  </w:font>
  <w:font w:name="Avenir Light">
    <w:altName w:val="Century Gothic"/>
    <w:charset w:val="4D"/>
    <w:family w:val="swiss"/>
    <w:pitch w:val="variable"/>
    <w:sig w:usb0="800000AF" w:usb1="5000204A" w:usb2="00000000" w:usb3="00000000" w:csb0="0000009B" w:csb1="00000000"/>
  </w:font>
  <w:font w:name="Avenir Medium">
    <w:altName w:val="Trebuchet MS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F1F4B9" w14:textId="77777777" w:rsidR="000F0457" w:rsidRDefault="000F0457" w:rsidP="00B330F6">
      <w:r>
        <w:separator/>
      </w:r>
    </w:p>
  </w:footnote>
  <w:footnote w:type="continuationSeparator" w:id="0">
    <w:p w14:paraId="3C9308E2" w14:textId="77777777" w:rsidR="000F0457" w:rsidRDefault="000F0457" w:rsidP="00B330F6">
      <w:r>
        <w:continuationSeparator/>
      </w:r>
    </w:p>
  </w:footnote>
  <w:footnote w:id="1">
    <w:p w14:paraId="1121C0EF" w14:textId="77777777" w:rsidR="00C55744" w:rsidRDefault="00C55744" w:rsidP="00C55744">
      <w:pPr>
        <w:pStyle w:val="Voetnoottekst"/>
      </w:pPr>
      <w:r>
        <w:rPr>
          <w:rStyle w:val="Voetnootmarkering"/>
        </w:rPr>
        <w:t>*</w:t>
      </w:r>
      <w:r>
        <w:t xml:space="preserve"> </w:t>
      </w:r>
      <w:r w:rsidRPr="00B330F6">
        <w:rPr>
          <w:rFonts w:ascii="Avenir Light" w:hAnsi="Avenir Light"/>
          <w:sz w:val="18"/>
          <w:szCs w:val="18"/>
        </w:rPr>
        <w:t>Elke vreemdeling die een verblijfsvergunning aanvraagt krijgt een zogeheten V-nummer</w:t>
      </w:r>
      <w:r>
        <w:rPr>
          <w:rFonts w:ascii="Avenir Light" w:hAnsi="Avenir Light"/>
          <w:sz w:val="18"/>
          <w:szCs w:val="18"/>
        </w:rPr>
        <w:t>.</w:t>
      </w:r>
    </w:p>
    <w:p w14:paraId="315AE738" w14:textId="56F35DC6" w:rsidR="00C55744" w:rsidRDefault="00C55744">
      <w:pPr>
        <w:pStyle w:val="Voetnoottekst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DA6"/>
    <w:rsid w:val="00003097"/>
    <w:rsid w:val="0001516A"/>
    <w:rsid w:val="00043823"/>
    <w:rsid w:val="00047F61"/>
    <w:rsid w:val="00082DA6"/>
    <w:rsid w:val="000864F8"/>
    <w:rsid w:val="00091C7C"/>
    <w:rsid w:val="000D32BF"/>
    <w:rsid w:val="000E2B0B"/>
    <w:rsid w:val="000F0457"/>
    <w:rsid w:val="0017161B"/>
    <w:rsid w:val="0019107A"/>
    <w:rsid w:val="00197462"/>
    <w:rsid w:val="001C37C8"/>
    <w:rsid w:val="001F618D"/>
    <w:rsid w:val="00204306"/>
    <w:rsid w:val="00307801"/>
    <w:rsid w:val="004E6A1E"/>
    <w:rsid w:val="00520FD8"/>
    <w:rsid w:val="005464DC"/>
    <w:rsid w:val="0056276E"/>
    <w:rsid w:val="00591CBD"/>
    <w:rsid w:val="005B6B14"/>
    <w:rsid w:val="005D610E"/>
    <w:rsid w:val="00650F58"/>
    <w:rsid w:val="00655A72"/>
    <w:rsid w:val="00693A5C"/>
    <w:rsid w:val="00696B38"/>
    <w:rsid w:val="006F6ADB"/>
    <w:rsid w:val="0071108F"/>
    <w:rsid w:val="00743F99"/>
    <w:rsid w:val="00767A9B"/>
    <w:rsid w:val="007A274D"/>
    <w:rsid w:val="007C4C9E"/>
    <w:rsid w:val="007C5E19"/>
    <w:rsid w:val="00833C90"/>
    <w:rsid w:val="008430F5"/>
    <w:rsid w:val="00854472"/>
    <w:rsid w:val="00866E52"/>
    <w:rsid w:val="008A4911"/>
    <w:rsid w:val="008C1C58"/>
    <w:rsid w:val="008E18C7"/>
    <w:rsid w:val="008E1ABE"/>
    <w:rsid w:val="008F4556"/>
    <w:rsid w:val="00966356"/>
    <w:rsid w:val="0099614E"/>
    <w:rsid w:val="009A68D1"/>
    <w:rsid w:val="009F117E"/>
    <w:rsid w:val="00A01F7B"/>
    <w:rsid w:val="00A46808"/>
    <w:rsid w:val="00A54B52"/>
    <w:rsid w:val="00A922FD"/>
    <w:rsid w:val="00A9350B"/>
    <w:rsid w:val="00B036A0"/>
    <w:rsid w:val="00B330F6"/>
    <w:rsid w:val="00C46120"/>
    <w:rsid w:val="00C466D0"/>
    <w:rsid w:val="00C55744"/>
    <w:rsid w:val="00CB755D"/>
    <w:rsid w:val="00CD762E"/>
    <w:rsid w:val="00CE57FB"/>
    <w:rsid w:val="00D2645B"/>
    <w:rsid w:val="00D50990"/>
    <w:rsid w:val="00DC6F63"/>
    <w:rsid w:val="00E756D2"/>
    <w:rsid w:val="00E75D6E"/>
    <w:rsid w:val="00EC1867"/>
    <w:rsid w:val="00ED00F8"/>
    <w:rsid w:val="00F42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6ED68"/>
  <w15:chartTrackingRefBased/>
  <w15:docId w15:val="{72D5A22B-BB68-2E46-800E-A30748902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082DA6"/>
  </w:style>
  <w:style w:type="paragraph" w:styleId="Voetnoottekst">
    <w:name w:val="footnote text"/>
    <w:basedOn w:val="Standaard"/>
    <w:link w:val="VoetnoottekstChar"/>
    <w:uiPriority w:val="99"/>
    <w:semiHidden/>
    <w:unhideWhenUsed/>
    <w:rsid w:val="00B330F6"/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B330F6"/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B330F6"/>
    <w:rPr>
      <w:vertAlign w:val="superscript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CE57FB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CE57FB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CE57FB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E57FB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E57FB"/>
    <w:rPr>
      <w:b/>
      <w:bCs/>
      <w:sz w:val="20"/>
      <w:szCs w:val="20"/>
    </w:rPr>
  </w:style>
  <w:style w:type="character" w:customStyle="1" w:styleId="apple-converted-space">
    <w:name w:val="apple-converted-space"/>
    <w:basedOn w:val="Standaardalinea-lettertype"/>
    <w:rsid w:val="00B036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77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1755</Characters>
  <Application>Microsoft Office Word</Application>
  <DocSecurity>4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de Jong</dc:creator>
  <cp:keywords/>
  <dc:description/>
  <cp:lastModifiedBy>Helmer Roelofs [Inlia Foundations]</cp:lastModifiedBy>
  <cp:revision>2</cp:revision>
  <dcterms:created xsi:type="dcterms:W3CDTF">2022-05-26T15:00:00Z</dcterms:created>
  <dcterms:modified xsi:type="dcterms:W3CDTF">2022-05-26T15:00:00Z</dcterms:modified>
</cp:coreProperties>
</file>