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>
      <w:pPr>
        <w:pStyle w:val="in-table"/>
      </w:pPr>
      <w:bookmarkStart w:id="0" w:name="woordmerk_bk"/>
      <w:bookmarkStart w:id="1" w:name="_GoBack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anchorId="61510418" wp14:editId="7C16E881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anchorId="15E28A43" wp14:editId="2EDEE74F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28A43" id="_x0000_t202" coordsize="21600,21600" o:spt="202" path="m,l,21600r21600,l21600,xe">
                <v:stroke joinstyle="miter"/>
                <v:path gradientshapeok="t" o:connecttype="rect"/>
              </v:shapetype>
              <v:shape id="Carma DocSys~brief" o:spid="_x0000_s1026" type="#_x0000_t202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 strokecolor="fuchsia">
                <v:textbox style="layout-flow:vertical;mso-layout-flow-alt:bottom-to-top">
                  <w:txbxContent>
                    <w:p w:rsidR="005A55B8" w:rsidRDefault="005A55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>
        <w:tc>
          <w:tcPr>
            <w:tcW w:w="0" w:type="auto"/>
          </w:tcPr>
          <w:bookmarkStart w:id="2" w:name="woordmerk"/>
          <w:bookmarkEnd w:id="2"/>
          <w:p w:rsidR="00F75106" w:rsidRDefault="00E643A2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hRule="exact" w:val="306"/>
        </w:trPr>
        <w:tc>
          <w:tcPr>
            <w:tcW w:w="7512" w:type="dxa"/>
            <w:gridSpan w:val="2"/>
          </w:tcPr>
          <w:p w:rsidR="00F75106" w:rsidRDefault="00E643A2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hRule="exact" w:val="85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hRule="exact" w:val="187"/>
        </w:trPr>
        <w:tc>
          <w:tcPr>
            <w:tcW w:w="7512" w:type="dxa"/>
            <w:gridSpan w:val="2"/>
          </w:tcPr>
          <w:p w:rsidR="00F75106" w:rsidRDefault="00E643A2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hRule="exact" w:val="2166"/>
        </w:trPr>
        <w:tc>
          <w:tcPr>
            <w:tcW w:w="7512" w:type="dxa"/>
            <w:gridSpan w:val="2"/>
          </w:tcPr>
          <w:p w:rsidR="00F75106" w:rsidRDefault="00DF6525">
            <w:pPr>
              <w:pStyle w:val="adres"/>
            </w:pPr>
            <w:r>
              <w:t>Aan de Voorzitter van de Tweede Kamer</w:t>
            </w:r>
          </w:p>
          <w:p w:rsidR="00DF6525" w:rsidRDefault="00DF6525">
            <w:pPr>
              <w:pStyle w:val="adres"/>
            </w:pPr>
            <w:r>
              <w:t>der Staten-Generaal</w:t>
            </w:r>
          </w:p>
          <w:p w:rsidR="00DF6525" w:rsidRDefault="00DF6525">
            <w:pPr>
              <w:pStyle w:val="adres"/>
            </w:pPr>
            <w:r>
              <w:t>Postbus 20018</w:t>
            </w:r>
          </w:p>
          <w:p w:rsidR="00DF6525" w:rsidRDefault="00DF6525">
            <w:pPr>
              <w:pStyle w:val="adres"/>
            </w:pPr>
            <w:r>
              <w:t>2500 EA  DEN HAAG</w:t>
            </w:r>
          </w:p>
          <w:p w:rsidR="00F75106" w:rsidRDefault="00E643A2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>
            <w:pPr>
              <w:pStyle w:val="kixcode"/>
            </w:pPr>
          </w:p>
          <w:p w:rsidR="00314929" w:rsidRPr="00314929" w:rsidRDefault="00314929" w:rsidP="00314929"/>
          <w:p w:rsidR="00314929" w:rsidRDefault="00314929" w:rsidP="00314929"/>
          <w:p w:rsidR="00F75106" w:rsidRPr="00314929" w:rsidRDefault="00314929" w:rsidP="00314929">
            <w:pPr>
              <w:tabs>
                <w:tab w:val="left" w:pos="5294"/>
              </w:tabs>
            </w:pPr>
            <w:r>
              <w:tab/>
            </w:r>
          </w:p>
        </w:tc>
      </w:tr>
      <w:tr w:rsidR="00F75106">
        <w:trPr>
          <w:trHeight w:hRule="exact" w:val="465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RPr="00251844" w:rsidTr="00244902">
        <w:trPr>
          <w:trHeight w:hRule="exact" w:val="339"/>
        </w:trPr>
        <w:tc>
          <w:tcPr>
            <w:tcW w:w="1099" w:type="dxa"/>
          </w:tcPr>
          <w:p w:rsidR="00F75106" w:rsidRPr="00251844" w:rsidRDefault="0046019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fldSimple w:instr=" DOCPROPERTY _datum ">
              <w:r w:rsidR="00180C36" w:rsidRPr="00251844">
                <w:t>Datum</w:t>
              </w:r>
            </w:fldSimple>
          </w:p>
        </w:tc>
        <w:tc>
          <w:tcPr>
            <w:tcW w:w="6413" w:type="dxa"/>
          </w:tcPr>
          <w:p w:rsidR="00C22C8B" w:rsidRPr="00251844" w:rsidRDefault="00737E60" w:rsidP="00B95C25">
            <w:pPr>
              <w:pStyle w:val="datumonderwerp"/>
              <w:tabs>
                <w:tab w:val="clear" w:pos="794"/>
                <w:tab w:val="left" w:pos="1092"/>
              </w:tabs>
            </w:pPr>
            <w:r>
              <w:t>25 maart 2021</w:t>
            </w:r>
            <w:r w:rsidR="00251844" w:rsidRPr="00251844">
              <w:fldChar w:fldCharType="begin"/>
            </w:r>
            <w:r w:rsidR="00251844" w:rsidRPr="00251844">
              <w:instrText xml:space="preserve"> FILLIN   \* MERGEFORMAT </w:instrText>
            </w:r>
            <w:r w:rsidR="00251844" w:rsidRPr="00251844">
              <w:fldChar w:fldCharType="end"/>
            </w:r>
          </w:p>
        </w:tc>
      </w:tr>
      <w:tr w:rsidR="00F75106" w:rsidRPr="00251844" w:rsidTr="00B40737">
        <w:trPr>
          <w:trHeight w:hRule="exact" w:val="769"/>
        </w:trPr>
        <w:tc>
          <w:tcPr>
            <w:tcW w:w="1099" w:type="dxa"/>
          </w:tcPr>
          <w:p w:rsidR="00F75106" w:rsidRPr="00251844" w:rsidRDefault="00460195">
            <w:pPr>
              <w:pStyle w:val="datumonderwerp"/>
              <w:ind w:left="743" w:hanging="743"/>
            </w:pPr>
            <w:fldSimple w:instr=" DOCPROPERTY _onderwerp ">
              <w:r w:rsidR="00180C36" w:rsidRPr="00251844">
                <w:t>Onderwerp</w:t>
              </w:r>
            </w:fldSimple>
          </w:p>
        </w:tc>
        <w:tc>
          <w:tcPr>
            <w:tcW w:w="6413" w:type="dxa"/>
          </w:tcPr>
          <w:p w:rsidR="00F75106" w:rsidRPr="00251844" w:rsidRDefault="00A23AE6" w:rsidP="00F64F6A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737E60" w:rsidRPr="002C149F">
              <w:t>het niet uitvoeren van de motie over de naturalisatie van circa 10.000 pardonners (Ranov-vergunninghouders) (Kamerstuk 35 483, nr. 68)</w:t>
            </w:r>
            <w:r w:rsidR="00737E60" w:rsidRPr="002C149F">
              <w:br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 w:rsidRPr="00251844">
        <w:tc>
          <w:tcPr>
            <w:tcW w:w="2013" w:type="dxa"/>
          </w:tcPr>
          <w:p w:rsidR="00180C36" w:rsidRPr="00251844" w:rsidRDefault="0036353C" w:rsidP="0036353C">
            <w:pPr>
              <w:pStyle w:val="afzendgegevens-bold"/>
            </w:pPr>
            <w:bookmarkStart w:id="3" w:name="referentiegegevens"/>
            <w:bookmarkStart w:id="4" w:name="referentiegegevens_bk"/>
            <w:bookmarkEnd w:id="3"/>
            <w:r w:rsidRPr="00251844">
              <w:t>Directie</w:t>
            </w:r>
          </w:p>
          <w:p w:rsidR="0036353C" w:rsidRPr="00251844" w:rsidRDefault="0036353C" w:rsidP="0036353C">
            <w:pPr>
              <w:pStyle w:val="afzendgegevens-bold"/>
            </w:pPr>
            <w:r w:rsidRPr="00251844">
              <w:t>Bestuursondersteuning</w:t>
            </w:r>
          </w:p>
          <w:p w:rsidR="00180C36" w:rsidRPr="00251844" w:rsidRDefault="00180C36" w:rsidP="00180C36">
            <w:pPr>
              <w:pStyle w:val="witregel1"/>
            </w:pPr>
            <w:r w:rsidRPr="00251844">
              <w:t> </w:t>
            </w:r>
          </w:p>
          <w:p w:rsidR="00180C36" w:rsidRPr="00251844" w:rsidRDefault="00180C36" w:rsidP="00180C36">
            <w:pPr>
              <w:pStyle w:val="afzendgegevens"/>
            </w:pPr>
            <w:r w:rsidRPr="00251844">
              <w:t>Turfmarkt 147</w:t>
            </w:r>
          </w:p>
          <w:p w:rsidR="00180C36" w:rsidRPr="00251844" w:rsidRDefault="00180C36" w:rsidP="00180C36">
            <w:pPr>
              <w:pStyle w:val="afzendgegevens"/>
            </w:pPr>
            <w:r w:rsidRPr="00251844">
              <w:t>2511 DP  Den Haag</w:t>
            </w:r>
          </w:p>
          <w:p w:rsidR="00180C36" w:rsidRPr="00251844" w:rsidRDefault="00180C36" w:rsidP="00180C36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="00180C36" w:rsidRPr="00251844" w:rsidRDefault="00180C36" w:rsidP="00180C36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="00180C36" w:rsidRPr="00251844" w:rsidRDefault="004C675E" w:rsidP="00180C36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="00180C36" w:rsidRPr="00251844" w:rsidRDefault="00180C36" w:rsidP="00180C36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="00180C36" w:rsidRPr="00251844" w:rsidRDefault="00180C36" w:rsidP="00180C36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="00525649" w:rsidRPr="00251844" w:rsidRDefault="00525649" w:rsidP="00180C36">
            <w:pPr>
              <w:pStyle w:val="witregel2"/>
              <w:rPr>
                <w:lang w:val="de-DE"/>
              </w:rPr>
            </w:pPr>
          </w:p>
          <w:p w:rsidR="00525649" w:rsidRPr="00251844" w:rsidRDefault="00525649" w:rsidP="00180C36">
            <w:pPr>
              <w:pStyle w:val="witregel2"/>
              <w:rPr>
                <w:lang w:val="de-DE"/>
              </w:rPr>
            </w:pPr>
          </w:p>
          <w:p w:rsidR="00525649" w:rsidRPr="00251844" w:rsidRDefault="00525649" w:rsidP="00180C36">
            <w:pPr>
              <w:pStyle w:val="witregel2"/>
              <w:rPr>
                <w:lang w:val="de-DE"/>
              </w:rPr>
            </w:pPr>
          </w:p>
          <w:p w:rsidR="00525649" w:rsidRPr="00251844" w:rsidRDefault="00525649" w:rsidP="00180C36">
            <w:pPr>
              <w:pStyle w:val="witregel2"/>
              <w:rPr>
                <w:lang w:val="de-DE"/>
              </w:rPr>
            </w:pPr>
          </w:p>
          <w:p w:rsidR="00525649" w:rsidRPr="00251844" w:rsidRDefault="00525649" w:rsidP="00180C36">
            <w:pPr>
              <w:pStyle w:val="witregel2"/>
              <w:rPr>
                <w:lang w:val="de-DE"/>
              </w:rPr>
            </w:pPr>
          </w:p>
          <w:p w:rsidR="00545D9C" w:rsidRPr="00251844" w:rsidRDefault="008D7CD1" w:rsidP="00545D9C">
            <w:pPr>
              <w:pStyle w:val="referentiekopjes"/>
            </w:pPr>
            <w:r>
              <w:t>Ons</w:t>
            </w:r>
            <w:r w:rsidR="000A04A5" w:rsidRPr="00251844">
              <w:t xml:space="preserve"> kenmerk</w:t>
            </w:r>
          </w:p>
          <w:p w:rsidR="00FB3BC7" w:rsidRDefault="00737E60" w:rsidP="00737E60">
            <w:pPr>
              <w:pStyle w:val="referentiegegevens"/>
            </w:pPr>
            <w:r>
              <w:t>3245866</w:t>
            </w:r>
          </w:p>
          <w:p w:rsidR="00C6487D" w:rsidRPr="00251844" w:rsidRDefault="00C6487D" w:rsidP="00133AE9">
            <w:pPr>
              <w:pStyle w:val="referentiegegevens"/>
            </w:pPr>
          </w:p>
          <w:p w:rsidR="00133AE9" w:rsidRDefault="008D7CD1" w:rsidP="00133AE9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="00133AE9" w:rsidRPr="00251844">
              <w:rPr>
                <w:b/>
                <w:bCs/>
              </w:rPr>
              <w:t xml:space="preserve"> kenmerk</w:t>
            </w:r>
          </w:p>
          <w:p w:rsidR="00C6487D" w:rsidRPr="00737E60" w:rsidRDefault="00737E60" w:rsidP="00737E60">
            <w:pPr>
              <w:pStyle w:val="referentiegegevens"/>
            </w:pPr>
            <w:r w:rsidRPr="00737E60">
              <w:t>2021Z04118</w:t>
            </w:r>
          </w:p>
          <w:p w:rsidR="00A23AE6" w:rsidRDefault="00A23AE6" w:rsidP="00FB3BC7">
            <w:pPr>
              <w:pStyle w:val="witregel1"/>
            </w:pPr>
          </w:p>
          <w:p w:rsidR="00A23AE6" w:rsidRDefault="00A23AE6" w:rsidP="00180C36">
            <w:pPr>
              <w:pStyle w:val="clausule"/>
            </w:pPr>
          </w:p>
          <w:p w:rsidR="00180C36" w:rsidRPr="00251844" w:rsidRDefault="00180C36" w:rsidP="00180C36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="00180C36" w:rsidRPr="00251844" w:rsidRDefault="00180C36" w:rsidP="00180C36">
            <w:pPr>
              <w:pStyle w:val="referentiegegevens"/>
            </w:pPr>
          </w:p>
          <w:bookmarkEnd w:id="4"/>
          <w:p w:rsidR="00F75106" w:rsidRPr="00251844" w:rsidRDefault="00E643A2" w:rsidP="00180C36">
            <w:pPr>
              <w:pStyle w:val="referentiegegevens"/>
            </w:pPr>
            <w:r w:rsidRPr="00251844">
              <w:fldChar w:fldCharType="begin"/>
            </w:r>
            <w:r w:rsidR="00F75106" w:rsidRPr="00251844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="00F75106" w:rsidRPr="00251844" w:rsidRDefault="00F75106">
      <w:pPr>
        <w:pStyle w:val="broodtekst"/>
      </w:pPr>
    </w:p>
    <w:p w:rsidR="00F75106" w:rsidRPr="00251844" w:rsidRDefault="00F75106">
      <w:pPr>
        <w:pStyle w:val="broodtekst"/>
        <w:sectPr w:rsidR="00F75106" w:rsidRPr="00251844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D96F5F" w:rsidRPr="00251844" w:rsidRDefault="00D96F5F" w:rsidP="00D96F5F">
      <w:pPr>
        <w:spacing w:line="240" w:lineRule="auto"/>
        <w:rPr>
          <w:rFonts w:cs="Utopia"/>
          <w:color w:val="000000"/>
          <w:szCs w:val="18"/>
        </w:rPr>
      </w:pPr>
      <w:bookmarkStart w:id="7" w:name="aanhef"/>
      <w:bookmarkEnd w:id="7"/>
    </w:p>
    <w:p w:rsidR="00D96F5F" w:rsidRPr="00251844" w:rsidRDefault="00D96F5F" w:rsidP="00D96F5F">
      <w:pPr>
        <w:spacing w:line="240" w:lineRule="auto"/>
        <w:rPr>
          <w:rFonts w:cs="Utopia"/>
          <w:color w:val="000000"/>
          <w:szCs w:val="18"/>
        </w:rPr>
      </w:pPr>
    </w:p>
    <w:p w:rsidR="00D96F5F" w:rsidRPr="00251844" w:rsidRDefault="00D96F5F" w:rsidP="00737E60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="00244902" w:rsidRPr="00251844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="00037B67" w:rsidRPr="00251844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737E60">
        <w:rPr>
          <w:rFonts w:cs="Utopia"/>
          <w:color w:val="000000"/>
        </w:rPr>
        <w:t>de leden</w:t>
      </w:r>
      <w:r w:rsidR="00F64F6A">
        <w:t xml:space="preserve"> </w:t>
      </w:r>
      <w:r w:rsidR="00737E60" w:rsidRPr="002C149F">
        <w:t>Jasper van Dijk (SP) en Van Toorenburg (CDA)</w:t>
      </w:r>
      <w:r w:rsidR="00F56D9C" w:rsidRPr="00251844">
        <w:rPr>
          <w:rFonts w:cs="Utopia"/>
          <w:color w:val="000000"/>
        </w:rPr>
        <w:t>,</w:t>
      </w:r>
      <w:r w:rsidR="00272601" w:rsidRPr="00251844">
        <w:rPr>
          <w:rFonts w:cs="Utopia"/>
          <w:color w:val="000000"/>
        </w:rPr>
        <w:t xml:space="preserve"> van uw Kamer aan </w:t>
      </w:r>
      <w:r w:rsidR="00F718E5" w:rsidRPr="00251844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737E60">
        <w:rPr>
          <w:rFonts w:cs="Utopia"/>
          <w:color w:val="000000"/>
        </w:rPr>
        <w:t>staatssecretaris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737E60" w:rsidRPr="002C149F">
        <w:t>het niet uitvoeren van de motie over de naturalisatie van circa 10.000 pardonners (Ranov-vergunninghouders) (Kamerstuk 35 483, nr. 68)</w:t>
      </w:r>
      <w:r w:rsidR="00FE72B2">
        <w:rPr>
          <w:rFonts w:cs="Utopia"/>
          <w:color w:val="000000"/>
        </w:rPr>
        <w:t xml:space="preserve"> </w:t>
      </w:r>
      <w:r w:rsidR="00244902" w:rsidRPr="00251844">
        <w:rPr>
          <w:rFonts w:cs="Utopia"/>
          <w:color w:val="000000"/>
        </w:rPr>
        <w:fldChar w:fldCharType="begin"/>
      </w:r>
      <w:r w:rsidR="00244902" w:rsidRPr="00251844">
        <w:rPr>
          <w:rFonts w:cs="Utopia"/>
          <w:color w:val="000000"/>
        </w:rPr>
        <w:instrText xml:space="preserve"> AUTOTEXT  " Leeg"  \* MERGEFORMAT </w:instrText>
      </w:r>
      <w:r w:rsidR="00244902" w:rsidRPr="00251844">
        <w:rPr>
          <w:rFonts w:cs="Utopia"/>
          <w:color w:val="000000"/>
        </w:rPr>
        <w:fldChar w:fldCharType="end"/>
      </w:r>
      <w:r w:rsidR="00B96328" w:rsidRPr="00251844">
        <w:t>(ingezonden</w:t>
      </w:r>
      <w:r w:rsidR="00F50E56">
        <w:t xml:space="preserve"> </w:t>
      </w:r>
      <w:r w:rsidR="00737E60">
        <w:t>4 maart 2021</w:t>
      </w:r>
      <w:r w:rsidR="00152F45" w:rsidRPr="00251844">
        <w:t>)</w:t>
      </w:r>
      <w:r w:rsidR="00E33297" w:rsidRPr="00251844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RDefault="00F95777" w:rsidP="00D96F5F">
      <w:pPr>
        <w:spacing w:line="240" w:lineRule="auto"/>
        <w:rPr>
          <w:rFonts w:cs="Utopia"/>
          <w:color w:val="000000"/>
          <w:szCs w:val="18"/>
        </w:rPr>
      </w:pPr>
    </w:p>
    <w:p w:rsidR="00D96F5F" w:rsidRPr="00251844" w:rsidRDefault="00D96F5F" w:rsidP="00D96F5F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RPr="00251844" w:rsidRDefault="00D96F5F" w:rsidP="00D96F5F">
      <w:pPr>
        <w:pStyle w:val="broodtekst"/>
      </w:pPr>
    </w:p>
    <w:p w:rsidR="00BA2C3F" w:rsidRDefault="00251844" w:rsidP="00FE72B2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737E60">
        <w:t>Staatssecretaris van Justitie en Veiligheid</w:t>
      </w:r>
      <w:r>
        <w:t>,</w:t>
      </w:r>
    </w:p>
    <w:p w:rsidR="00395531" w:rsidRDefault="00395531" w:rsidP="00FE72B2">
      <w:pPr>
        <w:pStyle w:val="broodtekst"/>
      </w:pPr>
    </w:p>
    <w:p w:rsidR="00395531" w:rsidRDefault="00395531" w:rsidP="00FE72B2">
      <w:pPr>
        <w:pStyle w:val="broodtekst"/>
      </w:pPr>
    </w:p>
    <w:p w:rsidR="006C71C5" w:rsidRDefault="006C71C5" w:rsidP="00395531">
      <w:pPr>
        <w:pStyle w:val="broodtekst"/>
      </w:pPr>
    </w:p>
    <w:p w:rsidR="00F95777" w:rsidRDefault="00737E60" w:rsidP="00C6487D">
      <w:pPr>
        <w:pStyle w:val="broodtekst"/>
      </w:pPr>
      <w:r>
        <w:t>Ankie Broekers-Knol</w:t>
      </w:r>
    </w:p>
    <w:p w:rsidR="00942095" w:rsidRDefault="00942095" w:rsidP="00942095">
      <w:pPr>
        <w:pStyle w:val="broodtekst"/>
      </w:pPr>
    </w:p>
    <w:p w:rsidR="006E6ACB" w:rsidRDefault="006E6ACB" w:rsidP="00942095">
      <w:pPr>
        <w:pStyle w:val="broodtekst"/>
      </w:pPr>
    </w:p>
    <w:p w:rsidR="006E6ACB" w:rsidRDefault="006E6ACB" w:rsidP="00942095">
      <w:pPr>
        <w:pStyle w:val="broodtekst"/>
      </w:pPr>
    </w:p>
    <w:p w:rsidR="00942095" w:rsidRDefault="00942095" w:rsidP="00942095">
      <w:pPr>
        <w:pStyle w:val="broodtekst"/>
      </w:pPr>
    </w:p>
    <w:p w:rsidR="004A747C" w:rsidRDefault="004A747C" w:rsidP="00942095">
      <w:pPr>
        <w:pStyle w:val="broodtekst"/>
      </w:pPr>
    </w:p>
    <w:p w:rsidR="00942095" w:rsidRDefault="00942095" w:rsidP="00942095">
      <w:pPr>
        <w:pStyle w:val="broodtekst"/>
      </w:pPr>
    </w:p>
    <w:p w:rsidR="00251844" w:rsidRDefault="00251844" w:rsidP="00C55607">
      <w:pPr>
        <w:pStyle w:val="broodtekst"/>
      </w:pPr>
    </w:p>
    <w:p w:rsidR="00251844" w:rsidRDefault="00251844" w:rsidP="00C55607">
      <w:pPr>
        <w:pStyle w:val="broodtekst"/>
      </w:pPr>
    </w:p>
    <w:p w:rsidR="00251844" w:rsidRDefault="00251844" w:rsidP="00C5560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>
        <w:trPr>
          <w:cantSplit/>
        </w:trPr>
        <w:tc>
          <w:tcPr>
            <w:tcW w:w="7500" w:type="dxa"/>
          </w:tcPr>
          <w:p w:rsidR="00D96F5F" w:rsidRDefault="00D96F5F">
            <w:pPr>
              <w:pStyle w:val="in-table"/>
            </w:pPr>
            <w:bookmarkStart w:id="8" w:name="ondertekening_bk"/>
          </w:p>
          <w:p w:rsidR="00D96F5F" w:rsidRDefault="00D96F5F">
            <w:pPr>
              <w:pStyle w:val="in-table"/>
            </w:pPr>
          </w:p>
        </w:tc>
      </w:tr>
      <w:bookmarkEnd w:id="8"/>
    </w:tbl>
    <w:p w:rsidR="000A04A5" w:rsidRDefault="000A04A5" w:rsidP="002628BB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aperSrc w:first="262" w:other="25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66" w:rsidRDefault="001E5D66">
      <w:r>
        <w:separator/>
      </w:r>
    </w:p>
    <w:p w:rsidR="001E5D66" w:rsidRDefault="001E5D66"/>
    <w:p w:rsidR="001E5D66" w:rsidRDefault="001E5D66"/>
    <w:p w:rsidR="001E5D66" w:rsidRDefault="001E5D66"/>
  </w:endnote>
  <w:endnote w:type="continuationSeparator" w:id="0">
    <w:p w:rsidR="001E5D66" w:rsidRDefault="001E5D66">
      <w:r>
        <w:continuationSeparator/>
      </w:r>
    </w:p>
    <w:p w:rsidR="001E5D66" w:rsidRDefault="001E5D66"/>
    <w:p w:rsidR="001E5D66" w:rsidRDefault="001E5D66"/>
    <w:p w:rsidR="001E5D66" w:rsidRDefault="001E5D66"/>
  </w:endnote>
  <w:endnote w:type="continuationNotice" w:id="1">
    <w:p w:rsidR="001E5D66" w:rsidRDefault="001E5D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55B8" w:rsidRDefault="005A55B8">
    <w:pPr>
      <w:pStyle w:val="Voettekst"/>
    </w:pPr>
  </w:p>
  <w:p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>
      <w:trPr>
        <w:trHeight w:hRule="exact" w:val="240"/>
      </w:trPr>
      <w:tc>
        <w:tcPr>
          <w:tcW w:w="7752" w:type="dxa"/>
        </w:tcPr>
        <w:p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FC0F20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>
      <w:trPr>
        <w:trHeight w:hRule="exact" w:val="240"/>
      </w:trPr>
      <w:tc>
        <w:tcPr>
          <w:tcW w:w="7752" w:type="dxa"/>
        </w:tcPr>
        <w:p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>
              <w:t>1</w:t>
            </w:r>
          </w:fldSimple>
        </w:p>
      </w:tc>
    </w:tr>
    <w:bookmarkEnd w:id="5"/>
  </w:tbl>
  <w:p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>
      <w:trPr>
        <w:cantSplit/>
        <w:trHeight w:hRule="exact" w:val="23"/>
      </w:trPr>
      <w:tc>
        <w:tcPr>
          <w:tcW w:w="7771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</w:pPr>
        </w:p>
      </w:tc>
    </w:tr>
    <w:tr w:rsidR="005A55B8">
      <w:trPr>
        <w:cantSplit/>
        <w:trHeight w:hRule="exact" w:val="216"/>
      </w:trPr>
      <w:tc>
        <w:tcPr>
          <w:tcW w:w="7771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</w:pPr>
        </w:p>
      </w:tc>
    </w:tr>
  </w:tbl>
  <w:p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>
      <w:trPr>
        <w:cantSplit/>
        <w:trHeight w:hRule="exact" w:val="170"/>
      </w:trPr>
      <w:tc>
        <w:tcPr>
          <w:tcW w:w="7769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</w:pPr>
        </w:p>
      </w:tc>
    </w:tr>
    <w:tr w:rsidR="005A55B8">
      <w:trPr>
        <w:cantSplit/>
        <w:trHeight w:hRule="exact" w:val="289"/>
      </w:trPr>
      <w:tc>
        <w:tcPr>
          <w:tcW w:w="7769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3604F9">
              <w:t>2</w:t>
            </w:r>
          </w:fldSimple>
        </w:p>
      </w:tc>
    </w:tr>
    <w:tr w:rsidR="005A55B8">
      <w:trPr>
        <w:cantSplit/>
        <w:trHeight w:hRule="exact" w:val="23"/>
      </w:trPr>
      <w:tc>
        <w:tcPr>
          <w:tcW w:w="7769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66" w:rsidRDefault="001E5D66">
      <w:r>
        <w:separator/>
      </w:r>
    </w:p>
  </w:footnote>
  <w:footnote w:type="continuationSeparator" w:id="0">
    <w:p w:rsidR="001E5D66" w:rsidRDefault="001E5D66">
      <w:r>
        <w:continuationSeparator/>
      </w:r>
    </w:p>
  </w:footnote>
  <w:footnote w:type="continuationNotice" w:id="1">
    <w:p w:rsidR="001E5D66" w:rsidRDefault="001E5D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B8" w:rsidRDefault="005A55B8">
    <w:pPr>
      <w:pStyle w:val="Koptekst"/>
    </w:pPr>
  </w:p>
  <w:p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C43E78" wp14:editId="669D5A4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5A55B8" w:rsidRDefault="005A55B8"/>
                        <w:p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43E78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5A55B8" w:rsidRDefault="005A55B8"/>
                  <w:p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9E7BF0" wp14:editId="04058DF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55B8" w:rsidRDefault="005A55B8">
                          <w:pPr>
                            <w:pStyle w:val="Huisstijl-Rubricering"/>
                          </w:pPr>
                        </w:p>
                        <w:p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E7BF0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5A55B8" w:rsidRDefault="005A55B8">
                    <w:pPr>
                      <w:pStyle w:val="Huisstijl-Rubricering"/>
                    </w:pPr>
                  </w:p>
                  <w:p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>
      <w:trPr>
        <w:trHeight w:hRule="exact" w:val="136"/>
      </w:trPr>
      <w:tc>
        <w:tcPr>
          <w:tcW w:w="7520" w:type="dxa"/>
        </w:tcPr>
        <w:p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4240629" wp14:editId="550D2D0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5857973" wp14:editId="1C91200C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5CA8C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4872D7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04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5D66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0195"/>
    <w:rsid w:val="00462AEC"/>
    <w:rsid w:val="00464889"/>
    <w:rsid w:val="004827DF"/>
    <w:rsid w:val="004857F0"/>
    <w:rsid w:val="004872D7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23F16"/>
    <w:rsid w:val="00736C1A"/>
    <w:rsid w:val="00737E60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BF4EEF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CE22-6B78-491A-B733-34E0471F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WODC onderzoek Prevalentie van problematisch speelgedrag onder deelnemers aan online kansspelen</dc:subject>
  <dc:creator/>
  <cp:lastModifiedBy/>
  <cp:revision>1</cp:revision>
  <cp:lastPrinted>2015-06-16T12:03:00Z</cp:lastPrinted>
  <dcterms:created xsi:type="dcterms:W3CDTF">2021-03-25T18:38:00Z</dcterms:created>
  <dcterms:modified xsi:type="dcterms:W3CDTF">2021-03-25T18:38:00Z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